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spacing w:before="10"/>
        <w:rPr>
          <w:rFonts w:ascii="Times New Roman"/>
          <w:sz w:val="28"/>
        </w:rPr>
      </w:pPr>
    </w:p>
    <w:p>
      <w:pPr>
        <w:pStyle w:val="3"/>
        <w:ind w:left="4417"/>
        <w:rPr>
          <w:rFonts w:ascii="Times New Roman"/>
          <w:sz w:val="20"/>
        </w:rPr>
      </w:pPr>
      <w:r>
        <w:rPr>
          <w:rFonts w:ascii="Times New Roman"/>
          <w:sz w:val="20"/>
        </w:rPr>
        <w:drawing>
          <wp:inline distT="0" distB="0" distL="0" distR="0">
            <wp:extent cx="1408430" cy="146113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10" cstate="print"/>
                    <a:stretch>
                      <a:fillRect/>
                    </a:stretch>
                  </pic:blipFill>
                  <pic:spPr>
                    <a:xfrm>
                      <a:off x="0" y="0"/>
                      <a:ext cx="1408934" cy="1461611"/>
                    </a:xfrm>
                    <a:prstGeom prst="rect">
                      <a:avLst/>
                    </a:prstGeom>
                  </pic:spPr>
                </pic:pic>
              </a:graphicData>
            </a:graphic>
          </wp:inline>
        </w:drawing>
      </w:r>
    </w:p>
    <w:p>
      <w:pPr>
        <w:pStyle w:val="4"/>
        <w:jc w:val="center"/>
        <w:rPr>
          <w:rFonts w:ascii="微软雅黑"/>
          <w:sz w:val="13"/>
        </w:rPr>
      </w:pPr>
      <w:r>
        <w:rPr>
          <w:color w:val="006EC0"/>
        </w:rPr>
        <w:t>2022“一带一路”新疆暖通展览会</w:t>
      </w:r>
    </w:p>
    <w:p>
      <w:pPr>
        <w:pStyle w:val="3"/>
        <w:spacing w:before="13"/>
        <w:jc w:val="center"/>
        <w:rPr>
          <w:rFonts w:hint="eastAsia" w:ascii="微软雅黑" w:eastAsia="微软雅黑"/>
          <w:sz w:val="13"/>
          <w:lang w:val="en-US" w:eastAsia="zh-CN"/>
        </w:rPr>
      </w:pPr>
      <w:r>
        <w:rPr>
          <w:rFonts w:hint="eastAsia" w:ascii="微软雅黑" w:hAnsi="微软雅黑" w:eastAsia="微软雅黑"/>
          <w:color w:val="006EC0"/>
          <w:spacing w:val="-14"/>
          <w:sz w:val="24"/>
        </w:rPr>
        <w:t>2021“The</w:t>
      </w:r>
      <w:r>
        <w:rPr>
          <w:rFonts w:hint="eastAsia" w:ascii="微软雅黑" w:hAnsi="微软雅黑" w:eastAsia="微软雅黑"/>
          <w:color w:val="006EC0"/>
          <w:sz w:val="24"/>
        </w:rPr>
        <w:t xml:space="preserve"> </w:t>
      </w:r>
      <w:r>
        <w:rPr>
          <w:rFonts w:hint="eastAsia" w:ascii="微软雅黑" w:hAnsi="微软雅黑" w:eastAsia="微软雅黑"/>
          <w:color w:val="006EC0"/>
          <w:spacing w:val="-11"/>
          <w:sz w:val="24"/>
        </w:rPr>
        <w:t>Belt</w:t>
      </w:r>
      <w:r>
        <w:rPr>
          <w:rFonts w:hint="eastAsia" w:ascii="微软雅黑" w:hAnsi="微软雅黑" w:eastAsia="微软雅黑"/>
          <w:color w:val="006EC0"/>
          <w:sz w:val="24"/>
        </w:rPr>
        <w:t xml:space="preserve"> </w:t>
      </w:r>
      <w:r>
        <w:rPr>
          <w:rFonts w:hint="eastAsia" w:ascii="微软雅黑" w:hAnsi="微软雅黑" w:eastAsia="微软雅黑"/>
          <w:color w:val="006EC0"/>
          <w:spacing w:val="-9"/>
          <w:sz w:val="24"/>
        </w:rPr>
        <w:t>and</w:t>
      </w:r>
      <w:r>
        <w:rPr>
          <w:rFonts w:hint="eastAsia" w:ascii="微软雅黑" w:hAnsi="微软雅黑" w:eastAsia="微软雅黑"/>
          <w:color w:val="006EC0"/>
          <w:spacing w:val="-69"/>
          <w:sz w:val="24"/>
        </w:rPr>
        <w:t xml:space="preserve"> </w:t>
      </w:r>
      <w:r>
        <w:rPr>
          <w:rFonts w:hint="eastAsia" w:ascii="微软雅黑" w:hAnsi="微软雅黑" w:eastAsia="微软雅黑"/>
          <w:color w:val="006EC0"/>
          <w:sz w:val="24"/>
        </w:rPr>
        <w:t>Road”Xinjiang</w:t>
      </w:r>
      <w:r>
        <w:rPr>
          <w:rFonts w:hint="eastAsia" w:ascii="微软雅黑" w:hAnsi="微软雅黑" w:eastAsia="微软雅黑"/>
          <w:color w:val="006EC0"/>
          <w:spacing w:val="26"/>
          <w:sz w:val="24"/>
        </w:rPr>
        <w:t xml:space="preserve"> </w:t>
      </w:r>
      <w:r>
        <w:rPr>
          <w:rFonts w:hint="eastAsia" w:ascii="微软雅黑" w:hAnsi="微软雅黑" w:eastAsia="微软雅黑"/>
          <w:color w:val="006EC0"/>
          <w:sz w:val="24"/>
        </w:rPr>
        <w:t>Heating</w:t>
      </w:r>
      <w:r>
        <w:rPr>
          <w:rFonts w:hint="eastAsia" w:ascii="微软雅黑" w:hAnsi="微软雅黑" w:eastAsia="微软雅黑"/>
          <w:color w:val="006EC0"/>
          <w:spacing w:val="-1"/>
          <w:sz w:val="24"/>
        </w:rPr>
        <w:t xml:space="preserve"> </w:t>
      </w:r>
      <w:r>
        <w:rPr>
          <w:rFonts w:hint="eastAsia" w:ascii="微软雅黑" w:hAnsi="微软雅黑" w:eastAsia="微软雅黑"/>
          <w:color w:val="006EC0"/>
          <w:sz w:val="24"/>
        </w:rPr>
        <w:t>and</w:t>
      </w:r>
      <w:r>
        <w:rPr>
          <w:rFonts w:hint="eastAsia" w:ascii="微软雅黑" w:hAnsi="微软雅黑" w:eastAsia="微软雅黑"/>
          <w:color w:val="006EC0"/>
          <w:spacing w:val="-3"/>
          <w:sz w:val="24"/>
        </w:rPr>
        <w:t xml:space="preserve"> </w:t>
      </w:r>
      <w:r>
        <w:rPr>
          <w:rFonts w:hint="eastAsia" w:ascii="微软雅黑" w:hAnsi="微软雅黑" w:eastAsia="微软雅黑"/>
          <w:color w:val="006EC0"/>
          <w:sz w:val="24"/>
        </w:rPr>
        <w:t>Air-conditioning</w:t>
      </w:r>
      <w:r>
        <w:rPr>
          <w:rFonts w:hint="eastAsia" w:ascii="微软雅黑" w:hAnsi="微软雅黑" w:eastAsia="微软雅黑"/>
          <w:color w:val="006EC0"/>
          <w:spacing w:val="13"/>
          <w:sz w:val="24"/>
        </w:rPr>
        <w:t xml:space="preserve"> </w:t>
      </w:r>
      <w:r>
        <w:rPr>
          <w:rFonts w:hint="eastAsia" w:ascii="微软雅黑" w:hAnsi="微软雅黑" w:eastAsia="微软雅黑"/>
          <w:color w:val="006EC0"/>
          <w:sz w:val="24"/>
        </w:rPr>
        <w:t>Exhibitio</w:t>
      </w:r>
      <w:r>
        <w:rPr>
          <w:rFonts w:hint="eastAsia" w:ascii="微软雅黑" w:hAnsi="微软雅黑" w:eastAsia="微软雅黑"/>
          <w:color w:val="006EC0"/>
          <w:sz w:val="24"/>
          <w:lang w:val="en-US" w:eastAsia="zh-CN"/>
        </w:rPr>
        <w:t>n</w:t>
      </w:r>
    </w:p>
    <w:p>
      <w:pPr>
        <w:spacing w:before="59" w:line="223" w:lineRule="auto"/>
        <w:ind w:left="2380" w:right="0" w:hanging="1392"/>
        <w:jc w:val="center"/>
        <w:rPr>
          <w:rFonts w:ascii="微软雅黑"/>
          <w:sz w:val="20"/>
        </w:rPr>
      </w:pPr>
      <w:r>
        <w:rPr>
          <w:spacing w:val="6"/>
          <w:sz w:val="28"/>
        </w:rPr>
        <w:t xml:space="preserve">时间： </w:t>
      </w:r>
      <w:r>
        <w:rPr>
          <w:rFonts w:hint="eastAsia"/>
          <w:spacing w:val="-11"/>
          <w:sz w:val="28"/>
        </w:rPr>
        <w:t>2022年3月31-4月2日</w:t>
      </w:r>
      <w:r>
        <w:rPr>
          <w:spacing w:val="-10"/>
          <w:sz w:val="28"/>
        </w:rPr>
        <w:t xml:space="preserve"> 地点： </w:t>
      </w:r>
      <w:bookmarkStart w:id="8" w:name="_GoBack"/>
      <w:r>
        <w:rPr>
          <w:spacing w:val="-10"/>
          <w:sz w:val="28"/>
        </w:rPr>
        <w:t>新疆国际会展中心</w:t>
      </w:r>
      <w:bookmarkEnd w:id="8"/>
    </w:p>
    <w:p>
      <w:pPr>
        <w:pStyle w:val="3"/>
        <w:spacing w:before="8"/>
        <w:rPr>
          <w:rFonts w:ascii="微软雅黑"/>
          <w:sz w:val="17"/>
        </w:rPr>
      </w:pPr>
      <w:r>
        <w:drawing>
          <wp:anchor distT="0" distB="0" distL="0" distR="0" simplePos="0" relativeHeight="251660288" behindDoc="0" locked="0" layoutInCell="1" allowOverlap="1">
            <wp:simplePos x="0" y="0"/>
            <wp:positionH relativeFrom="page">
              <wp:posOffset>3326765</wp:posOffset>
            </wp:positionH>
            <wp:positionV relativeFrom="paragraph">
              <wp:posOffset>219075</wp:posOffset>
            </wp:positionV>
            <wp:extent cx="1037590" cy="103695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11" cstate="print"/>
                    <a:stretch>
                      <a:fillRect/>
                    </a:stretch>
                  </pic:blipFill>
                  <pic:spPr>
                    <a:xfrm>
                      <a:off x="0" y="0"/>
                      <a:ext cx="1037652" cy="1037272"/>
                    </a:xfrm>
                    <a:prstGeom prst="rect">
                      <a:avLst/>
                    </a:prstGeom>
                  </pic:spPr>
                </pic:pic>
              </a:graphicData>
            </a:graphic>
          </wp:anchor>
        </w:drawing>
      </w:r>
    </w:p>
    <w:p>
      <w:pPr>
        <w:pStyle w:val="3"/>
        <w:spacing w:before="17"/>
        <w:rPr>
          <w:rFonts w:ascii="微软雅黑"/>
          <w:sz w:val="15"/>
        </w:rPr>
      </w:pPr>
    </w:p>
    <w:p>
      <w:pPr>
        <w:pStyle w:val="2"/>
        <w:spacing w:before="62"/>
        <w:ind w:left="1184" w:right="896"/>
        <w:jc w:val="center"/>
      </w:pPr>
      <w:r>
        <w:rPr>
          <w:spacing w:val="9"/>
        </w:rPr>
        <w:t xml:space="preserve">官方网站： </w:t>
      </w:r>
      <w:r>
        <w:fldChar w:fldCharType="begin"/>
      </w:r>
      <w:r>
        <w:instrText xml:space="preserve"> HYPERLINK "http://www.xjsle.com/" \h </w:instrText>
      </w:r>
      <w:r>
        <w:fldChar w:fldCharType="separate"/>
      </w:r>
      <w:r>
        <w:rPr>
          <w:spacing w:val="-3"/>
        </w:rPr>
        <w:t>www.xjsle.com</w:t>
      </w:r>
      <w:r>
        <w:rPr>
          <w:spacing w:val="-3"/>
        </w:rPr>
        <w:fldChar w:fldCharType="end"/>
      </w:r>
    </w:p>
    <w:p>
      <w:pPr>
        <w:pStyle w:val="3"/>
        <w:rPr>
          <w:sz w:val="34"/>
        </w:rPr>
      </w:pPr>
    </w:p>
    <w:p>
      <w:pPr>
        <w:spacing w:before="0"/>
        <w:ind w:left="1616" w:right="0" w:firstLine="0"/>
        <w:jc w:val="left"/>
        <w:rPr>
          <w:sz w:val="28"/>
        </w:rPr>
      </w:pPr>
      <w:r>
        <w:pict>
          <v:group id="docshapegroup3" o:spid="_x0000_s1026" o:spt="203" style="position:absolute;left:0pt;margin-left:346.65pt;margin-top:-4.85pt;height:234.25pt;width:194.8pt;mso-position-horizontal-relative:page;z-index:251662336;mso-width-relative:page;mso-height-relative:page;" coordorigin="6934,-98" coordsize="3896,4685">
            <o:lock v:ext="edit"/>
            <v:shape id="docshape4" o:spid="_x0000_s1027" o:spt="75" type="#_x0000_t75" style="position:absolute;left:6933;top:-98;height:4685;width:3896;" filled="f" stroked="f" coordsize="21600,21600">
              <v:path/>
              <v:fill on="f" focussize="0,0"/>
              <v:stroke on="f"/>
              <v:imagedata r:id="rId12" o:title=""/>
              <o:lock v:ext="edit" aspectratio="t"/>
            </v:shape>
            <v:shape id="docshape5" o:spid="_x0000_s1028" o:spt="202" type="#_x0000_t202" style="position:absolute;left:6933;top:-98;height:4685;width:3896;" filled="f" stroked="f" coordsize="21600,21600">
              <v:path/>
              <v:fill on="f" focussize="0,0"/>
              <v:stroke on="f"/>
              <v:imagedata o:title=""/>
              <o:lock v:ext="edit"/>
              <v:textbox inset="0mm,0mm,0mm,0mm">
                <w:txbxContent>
                  <w:p>
                    <w:pPr>
                      <w:spacing w:before="11" w:line="240" w:lineRule="auto"/>
                      <w:rPr>
                        <w:sz w:val="21"/>
                      </w:rPr>
                    </w:pPr>
                  </w:p>
                  <w:p>
                    <w:pPr>
                      <w:spacing w:before="0"/>
                      <w:ind w:left="189" w:right="0" w:firstLine="0"/>
                      <w:jc w:val="left"/>
                      <w:rPr>
                        <w:sz w:val="28"/>
                      </w:rPr>
                    </w:pPr>
                    <w:r>
                      <w:rPr>
                        <w:sz w:val="28"/>
                      </w:rPr>
                      <w:t>支持单位</w:t>
                    </w:r>
                  </w:p>
                  <w:p>
                    <w:pPr>
                      <w:spacing w:before="224"/>
                      <w:ind w:left="180" w:right="0" w:firstLine="0"/>
                      <w:jc w:val="left"/>
                      <w:rPr>
                        <w:sz w:val="22"/>
                      </w:rPr>
                    </w:pPr>
                    <w:r>
                      <w:rPr>
                        <w:spacing w:val="-2"/>
                        <w:sz w:val="22"/>
                      </w:rPr>
                      <w:t>新疆维吾尔自治区城镇供热协会</w:t>
                    </w:r>
                  </w:p>
                </w:txbxContent>
              </v:textbox>
            </v:shape>
          </v:group>
        </w:pict>
      </w:r>
      <w:r>
        <w:rPr>
          <w:spacing w:val="-3"/>
          <w:sz w:val="28"/>
        </w:rPr>
        <w:t>主办单位</w:t>
      </w:r>
    </w:p>
    <w:p>
      <w:pPr>
        <w:pStyle w:val="3"/>
        <w:spacing w:before="8"/>
      </w:pPr>
    </w:p>
    <w:p>
      <w:pPr>
        <w:spacing w:before="0" w:line="432" w:lineRule="auto"/>
        <w:ind w:left="1631" w:right="5287" w:firstLine="0"/>
        <w:jc w:val="left"/>
        <w:rPr>
          <w:sz w:val="22"/>
        </w:rPr>
      </w:pPr>
      <w:r>
        <w:rPr>
          <w:spacing w:val="-3"/>
          <w:sz w:val="22"/>
        </w:rPr>
        <w:t>中国建筑材料流通协会电供暖委员会</w:t>
      </w:r>
      <w:r>
        <w:rPr>
          <w:sz w:val="22"/>
        </w:rPr>
        <w:t>中国节能协会热泵专业委员会</w:t>
      </w:r>
    </w:p>
    <w:p>
      <w:pPr>
        <w:spacing w:before="0" w:line="254" w:lineRule="exact"/>
        <w:ind w:left="1614" w:right="0" w:firstLine="0"/>
        <w:jc w:val="left"/>
        <w:rPr>
          <w:sz w:val="22"/>
        </w:rPr>
      </w:pPr>
      <w:r>
        <w:rPr>
          <w:spacing w:val="-2"/>
          <w:sz w:val="22"/>
        </w:rPr>
        <w:t>北展东方会展服务有限公司</w:t>
      </w:r>
    </w:p>
    <w:p>
      <w:pPr>
        <w:pStyle w:val="2"/>
        <w:spacing w:before="133"/>
        <w:ind w:left="1614"/>
      </w:pPr>
      <w:r>
        <w:t>承办单位</w:t>
      </w:r>
    </w:p>
    <w:p>
      <w:pPr>
        <w:pStyle w:val="3"/>
        <w:spacing w:before="10"/>
        <w:rPr>
          <w:sz w:val="22"/>
        </w:rPr>
      </w:pPr>
    </w:p>
    <w:p>
      <w:pPr>
        <w:spacing w:before="0"/>
        <w:ind w:left="1614" w:right="0" w:firstLine="0"/>
        <w:jc w:val="left"/>
        <w:rPr>
          <w:sz w:val="22"/>
        </w:rPr>
      </w:pPr>
      <w:r>
        <w:rPr>
          <w:spacing w:val="-2"/>
          <w:sz w:val="22"/>
        </w:rPr>
        <w:t>新疆北展东方会展服务有限公司</w:t>
      </w:r>
    </w:p>
    <w:p>
      <w:pPr>
        <w:spacing w:after="0"/>
        <w:jc w:val="left"/>
        <w:rPr>
          <w:sz w:val="22"/>
        </w:rPr>
        <w:sectPr>
          <w:headerReference r:id="rId5" w:type="default"/>
          <w:footerReference r:id="rId6" w:type="default"/>
          <w:type w:val="continuous"/>
          <w:pgSz w:w="11910" w:h="16840"/>
          <w:pgMar w:top="1240" w:right="760" w:bottom="1380" w:left="740" w:header="885" w:footer="1189" w:gutter="0"/>
          <w:pgNumType w:start="1"/>
          <w:cols w:space="720" w:num="1"/>
        </w:sectPr>
      </w:pPr>
    </w:p>
    <w:p>
      <w:pPr>
        <w:pStyle w:val="3"/>
        <w:spacing w:before="10"/>
        <w:rPr>
          <w:sz w:val="9"/>
        </w:rPr>
      </w:pPr>
    </w:p>
    <w:p>
      <w:pPr>
        <w:pStyle w:val="3"/>
        <w:ind w:left="397"/>
        <w:rPr>
          <w:sz w:val="20"/>
        </w:rPr>
      </w:pPr>
      <w:r>
        <w:rPr>
          <w:sz w:val="20"/>
        </w:rPr>
        <w:pict>
          <v:group id="docshapegroup6" o:spid="_x0000_s1029" o:spt="203" style="height:16.55pt;width:72.1pt;" coordsize="1442,331">
            <o:lock v:ext="edit"/>
            <v:shape id="docshape7" o:spid="_x0000_s1030" o:spt="75" type="#_x0000_t75" style="position:absolute;left:128;top:0;height:331;width:1163;" filled="f" stroked="f" coordsize="21600,21600">
              <v:path/>
              <v:fill on="f" focussize="0,0"/>
              <v:stroke on="f"/>
              <v:imagedata r:id="rId13" o:title=""/>
              <o:lock v:ext="edit" aspectratio="t"/>
            </v:shape>
            <v:shape id="docshape8" o:spid="_x0000_s1031" o:spt="202" type="#_x0000_t202" style="position:absolute;left:0;top:11;height:314;width:175;" filled="f" stroked="f" coordsize="21600,21600">
              <v:path/>
              <v:fill on="f" focussize="0,0"/>
              <v:stroke on="f" joinstyle="miter"/>
              <v:imagedata o:title=""/>
              <o:lock v:ext="edit"/>
              <v:textbox inset="0mm,0mm,0mm,0mm">
                <w:txbxContent>
                  <w:p>
                    <w:pPr>
                      <w:spacing w:before="0" w:line="314" w:lineRule="exact"/>
                      <w:ind w:left="0" w:right="0" w:firstLine="0"/>
                      <w:jc w:val="left"/>
                      <w:rPr>
                        <w:rFonts w:ascii="Arial" w:hAnsi="Arial"/>
                        <w:b/>
                        <w:sz w:val="28"/>
                      </w:rPr>
                    </w:pPr>
                    <w:r>
                      <w:rPr>
                        <w:rFonts w:ascii="Arial" w:hAnsi="Arial"/>
                        <w:b/>
                        <w:w w:val="100"/>
                        <w:sz w:val="28"/>
                      </w:rPr>
                      <w:t>≈</w:t>
                    </w:r>
                  </w:p>
                </w:txbxContent>
              </v:textbox>
            </v:shape>
            <v:shape id="docshape9" o:spid="_x0000_s1032" o:spt="202" type="#_x0000_t202" style="position:absolute;left:1267;top:11;height:314;width:175;" filled="f" stroked="f" coordsize="21600,21600">
              <v:path/>
              <v:fill on="f" focussize="0,0"/>
              <v:stroke on="f" joinstyle="miter"/>
              <v:imagedata o:title=""/>
              <o:lock v:ext="edit"/>
              <v:textbox inset="0mm,0mm,0mm,0mm">
                <w:txbxContent>
                  <w:p>
                    <w:pPr>
                      <w:spacing w:before="0" w:line="314" w:lineRule="exact"/>
                      <w:ind w:left="0" w:right="0" w:firstLine="0"/>
                      <w:jc w:val="left"/>
                      <w:rPr>
                        <w:rFonts w:ascii="Arial" w:hAnsi="Arial"/>
                        <w:b/>
                        <w:sz w:val="28"/>
                      </w:rPr>
                    </w:pPr>
                    <w:r>
                      <w:rPr>
                        <w:rFonts w:ascii="Arial" w:hAnsi="Arial"/>
                        <w:b/>
                        <w:w w:val="100"/>
                        <w:sz w:val="28"/>
                      </w:rPr>
                      <w:t>≈</w:t>
                    </w:r>
                  </w:p>
                </w:txbxContent>
              </v:textbox>
            </v:shape>
            <w10:wrap type="none"/>
            <w10:anchorlock/>
          </v:group>
        </w:pict>
      </w:r>
    </w:p>
    <w:p>
      <w:pPr>
        <w:pStyle w:val="3"/>
        <w:spacing w:before="2"/>
        <w:rPr>
          <w:sz w:val="25"/>
        </w:rPr>
      </w:pPr>
    </w:p>
    <w:p>
      <w:pPr>
        <w:pStyle w:val="3"/>
        <w:spacing w:before="69" w:line="410" w:lineRule="auto"/>
        <w:ind w:left="400" w:right="369" w:firstLine="441"/>
        <w:jc w:val="both"/>
      </w:pPr>
      <w:r>
        <w:t>为进一步落实习近平总书记提出的加快推进清洁能源采暖及绿色节能减排政策的要求，贯彻落实党</w:t>
      </w:r>
      <w:r>
        <w:rPr>
          <w:w w:val="95"/>
        </w:rPr>
        <w:t>中央国务院关于推进北方地区清洁供暖决策部署，加快电能替代煤的能源消费方式的转变，进一步提高</w:t>
      </w:r>
      <w:r>
        <w:rPr>
          <w:spacing w:val="121"/>
        </w:rPr>
        <w:t xml:space="preserve"> </w:t>
      </w:r>
      <w:r>
        <w:rPr>
          <w:spacing w:val="122"/>
        </w:rPr>
        <w:t xml:space="preserve"> </w:t>
      </w:r>
      <w:r>
        <w:rPr>
          <w:spacing w:val="1"/>
        </w:rPr>
        <w:t xml:space="preserve">新疆清洁供暖行业的高效发展。现今北方地区清洁能源市场空前庞大，为此北展新疆暖通展将于 </w:t>
      </w:r>
      <w:r>
        <w:t>2022年</w:t>
      </w:r>
      <w:r>
        <w:rPr>
          <w:w w:val="95"/>
        </w:rPr>
        <w:t>3月</w:t>
      </w:r>
      <w:r>
        <w:rPr>
          <w:spacing w:val="233"/>
        </w:rPr>
        <w:t xml:space="preserve"> </w:t>
      </w:r>
      <w:r>
        <w:rPr>
          <w:w w:val="95"/>
        </w:rPr>
        <w:t>29-31 日在新疆国际会展中心举办，展会将分为煤改电展区、煤改气展区、新风展区及综合展区。展</w:t>
      </w:r>
      <w:r>
        <w:rPr>
          <w:spacing w:val="3"/>
        </w:rPr>
        <w:t xml:space="preserve">出面积达 </w:t>
      </w:r>
      <w:r>
        <w:t>50000 ㎡，涉及新疆国际会展中心 1、2、3、4、5、6</w:t>
      </w:r>
      <w:r>
        <w:rPr>
          <w:spacing w:val="-2"/>
        </w:rPr>
        <w:t xml:space="preserve"> 六大展馆。展会同期将举办“中国北方</w:t>
      </w:r>
      <w:r>
        <w:rPr>
          <w:w w:val="95"/>
        </w:rPr>
        <w:t>地区清洁供暖-新疆高峰论坛”</w:t>
      </w:r>
      <w:r>
        <w:rPr>
          <w:spacing w:val="287"/>
        </w:rPr>
        <w:t xml:space="preserve"> </w:t>
      </w:r>
      <w:r>
        <w:rPr>
          <w:w w:val="95"/>
        </w:rPr>
        <w:t>。新疆暖通展也将成为各大企业开拓全球清洁供暖市场的重要平台，为业</w:t>
      </w:r>
      <w:r>
        <w:t>内企业构筑交流学习、寻求合作、贸易洽谈的专业平台。</w:t>
      </w:r>
    </w:p>
    <w:p>
      <w:pPr>
        <w:pStyle w:val="3"/>
        <w:spacing w:before="1"/>
        <w:rPr>
          <w:sz w:val="5"/>
        </w:rPr>
      </w:pPr>
      <w:r>
        <w:pict>
          <v:group id="docshapegroup10" o:spid="_x0000_s1033" o:spt="203" style="position:absolute;left:0pt;margin-left:56.85pt;margin-top:4.45pt;height:16.35pt;width:72.1pt;mso-position-horizontal-relative:page;mso-wrap-distance-bottom:0pt;mso-wrap-distance-top:0pt;z-index:-251643904;mso-width-relative:page;mso-height-relative:page;" coordorigin="1138,89" coordsize="1442,327">
            <o:lock v:ext="edit"/>
            <v:shape id="docshape11" o:spid="_x0000_s1034" o:spt="75" type="#_x0000_t75" style="position:absolute;left:1266;top:89;height:327;width:1147;" filled="f" stroked="f" coordsize="21600,21600">
              <v:path/>
              <v:fill on="f" focussize="0,0"/>
              <v:stroke on="f"/>
              <v:imagedata r:id="rId14" o:title=""/>
              <o:lock v:ext="edit" aspectratio="t"/>
            </v:shape>
            <v:shape id="docshape12" o:spid="_x0000_s1035" o:spt="202" type="#_x0000_t202" style="position:absolute;left:1137;top:98;height:314;width:175;" filled="f" stroked="f" coordsize="21600,21600">
              <v:path/>
              <v:fill on="f" focussize="0,0"/>
              <v:stroke on="f" joinstyle="miter"/>
              <v:imagedata o:title=""/>
              <o:lock v:ext="edit"/>
              <v:textbox inset="0mm,0mm,0mm,0mm">
                <w:txbxContent>
                  <w:p>
                    <w:pPr>
                      <w:spacing w:before="0" w:line="314" w:lineRule="exact"/>
                      <w:ind w:left="0" w:right="0" w:firstLine="0"/>
                      <w:jc w:val="left"/>
                      <w:rPr>
                        <w:rFonts w:ascii="Arial" w:hAnsi="Arial"/>
                        <w:b/>
                        <w:sz w:val="28"/>
                      </w:rPr>
                    </w:pPr>
                    <w:bookmarkStart w:id="4" w:name="≈展品范围≈"/>
                    <w:bookmarkEnd w:id="4"/>
                    <w:r>
                      <w:rPr>
                        <w:rFonts w:ascii="Arial" w:hAnsi="Arial"/>
                        <w:b/>
                        <w:w w:val="100"/>
                        <w:sz w:val="28"/>
                      </w:rPr>
                      <w:t>≈</w:t>
                    </w:r>
                  </w:p>
                </w:txbxContent>
              </v:textbox>
            </v:shape>
            <v:shape id="docshape13" o:spid="_x0000_s1036" o:spt="202" type="#_x0000_t202" style="position:absolute;left:2404;top:98;height:314;width:175;" filled="f" stroked="f" coordsize="21600,21600">
              <v:path/>
              <v:fill on="f" focussize="0,0"/>
              <v:stroke on="f" joinstyle="miter"/>
              <v:imagedata o:title=""/>
              <o:lock v:ext="edit"/>
              <v:textbox inset="0mm,0mm,0mm,0mm">
                <w:txbxContent>
                  <w:p>
                    <w:pPr>
                      <w:spacing w:before="0" w:line="314" w:lineRule="exact"/>
                      <w:ind w:left="0" w:right="0" w:firstLine="0"/>
                      <w:jc w:val="left"/>
                      <w:rPr>
                        <w:rFonts w:ascii="Arial" w:hAnsi="Arial"/>
                        <w:b/>
                        <w:sz w:val="28"/>
                      </w:rPr>
                    </w:pPr>
                    <w:r>
                      <w:rPr>
                        <w:rFonts w:ascii="Arial" w:hAnsi="Arial"/>
                        <w:b/>
                        <w:w w:val="100"/>
                        <w:sz w:val="28"/>
                      </w:rPr>
                      <w:t>≈</w:t>
                    </w:r>
                  </w:p>
                </w:txbxContent>
              </v:textbox>
            </v:shape>
            <w10:wrap type="topAndBottom"/>
          </v:group>
        </w:pict>
      </w:r>
    </w:p>
    <w:p>
      <w:pPr>
        <w:pStyle w:val="3"/>
        <w:rPr>
          <w:sz w:val="20"/>
        </w:rPr>
      </w:pPr>
    </w:p>
    <w:p>
      <w:pPr>
        <w:pStyle w:val="3"/>
        <w:spacing w:before="9"/>
        <w:rPr>
          <w:sz w:val="10"/>
        </w:rPr>
      </w:pPr>
      <w:r>
        <w:drawing>
          <wp:anchor distT="0" distB="0" distL="0" distR="0" simplePos="0" relativeHeight="251661312" behindDoc="0" locked="0" layoutInCell="1" allowOverlap="1">
            <wp:simplePos x="0" y="0"/>
            <wp:positionH relativeFrom="page">
              <wp:posOffset>732790</wp:posOffset>
            </wp:positionH>
            <wp:positionV relativeFrom="paragraph">
              <wp:posOffset>141605</wp:posOffset>
            </wp:positionV>
            <wp:extent cx="104140" cy="108585"/>
            <wp:effectExtent l="0" t="0" r="0" b="0"/>
            <wp:wrapTopAndBottom/>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png"/>
                    <pic:cNvPicPr>
                      <a:picLocks noChangeAspect="1"/>
                    </pic:cNvPicPr>
                  </pic:nvPicPr>
                  <pic:blipFill>
                    <a:blip r:embed="rId15" cstate="print"/>
                    <a:stretch>
                      <a:fillRect/>
                    </a:stretch>
                  </pic:blipFill>
                  <pic:spPr>
                    <a:xfrm>
                      <a:off x="0" y="0"/>
                      <a:ext cx="104130" cy="108584"/>
                    </a:xfrm>
                    <a:prstGeom prst="rect">
                      <a:avLst/>
                    </a:prstGeom>
                  </pic:spPr>
                </pic:pic>
              </a:graphicData>
            </a:graphic>
          </wp:anchor>
        </w:drawing>
      </w:r>
      <w:r>
        <w:drawing>
          <wp:anchor distT="0" distB="0" distL="0" distR="0" simplePos="0" relativeHeight="251661312" behindDoc="0" locked="0" layoutInCell="1" allowOverlap="1">
            <wp:simplePos x="0" y="0"/>
            <wp:positionH relativeFrom="page">
              <wp:posOffset>974725</wp:posOffset>
            </wp:positionH>
            <wp:positionV relativeFrom="paragraph">
              <wp:posOffset>102235</wp:posOffset>
            </wp:positionV>
            <wp:extent cx="973455" cy="194945"/>
            <wp:effectExtent l="0" t="0" r="0" b="0"/>
            <wp:wrapTopAndBottom/>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8.jpeg"/>
                    <pic:cNvPicPr>
                      <a:picLocks noChangeAspect="1"/>
                    </pic:cNvPicPr>
                  </pic:nvPicPr>
                  <pic:blipFill>
                    <a:blip r:embed="rId16" cstate="print"/>
                    <a:stretch>
                      <a:fillRect/>
                    </a:stretch>
                  </pic:blipFill>
                  <pic:spPr>
                    <a:xfrm>
                      <a:off x="0" y="0"/>
                      <a:ext cx="973622" cy="195072"/>
                    </a:xfrm>
                    <a:prstGeom prst="rect">
                      <a:avLst/>
                    </a:prstGeom>
                  </pic:spPr>
                </pic:pic>
              </a:graphicData>
            </a:graphic>
          </wp:anchor>
        </w:drawing>
      </w:r>
      <w:r>
        <w:drawing>
          <wp:anchor distT="0" distB="0" distL="0" distR="0" simplePos="0" relativeHeight="251661312" behindDoc="0" locked="0" layoutInCell="1" allowOverlap="1">
            <wp:simplePos x="0" y="0"/>
            <wp:positionH relativeFrom="page">
              <wp:posOffset>705485</wp:posOffset>
            </wp:positionH>
            <wp:positionV relativeFrom="paragraph">
              <wp:posOffset>485775</wp:posOffset>
            </wp:positionV>
            <wp:extent cx="1525905" cy="146050"/>
            <wp:effectExtent l="0" t="0" r="0" b="0"/>
            <wp:wrapTopAndBottom/>
            <wp:docPr id="1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jpeg"/>
                    <pic:cNvPicPr>
                      <a:picLocks noChangeAspect="1"/>
                    </pic:cNvPicPr>
                  </pic:nvPicPr>
                  <pic:blipFill>
                    <a:blip r:embed="rId17" cstate="print"/>
                    <a:stretch>
                      <a:fillRect/>
                    </a:stretch>
                  </pic:blipFill>
                  <pic:spPr>
                    <a:xfrm>
                      <a:off x="0" y="0"/>
                      <a:ext cx="1525920" cy="146303"/>
                    </a:xfrm>
                    <a:prstGeom prst="rect">
                      <a:avLst/>
                    </a:prstGeom>
                  </pic:spPr>
                </pic:pic>
              </a:graphicData>
            </a:graphic>
          </wp:anchor>
        </w:drawing>
      </w:r>
    </w:p>
    <w:p>
      <w:pPr>
        <w:pStyle w:val="3"/>
        <w:spacing w:before="3"/>
      </w:pPr>
    </w:p>
    <w:p>
      <w:pPr>
        <w:pStyle w:val="3"/>
        <w:spacing w:before="5"/>
        <w:rPr>
          <w:sz w:val="8"/>
        </w:rPr>
      </w:pPr>
    </w:p>
    <w:p>
      <w:pPr>
        <w:pStyle w:val="3"/>
        <w:spacing w:before="70"/>
        <w:ind w:left="424"/>
      </w:pPr>
      <w:r>
        <w:rPr>
          <w:spacing w:val="-8"/>
        </w:rPr>
        <w:t>电采暖、锅炉、空气能、散热器、太阳能、空调、热水器； 换热器等；</w:t>
      </w:r>
    </w:p>
    <w:p>
      <w:pPr>
        <w:pStyle w:val="3"/>
        <w:spacing w:before="7"/>
        <w:rPr>
          <w:sz w:val="10"/>
        </w:rPr>
      </w:pPr>
      <w:r>
        <w:drawing>
          <wp:anchor distT="0" distB="0" distL="0" distR="0" simplePos="0" relativeHeight="251661312" behindDoc="0" locked="0" layoutInCell="1" allowOverlap="1">
            <wp:simplePos x="0" y="0"/>
            <wp:positionH relativeFrom="page">
              <wp:posOffset>705485</wp:posOffset>
            </wp:positionH>
            <wp:positionV relativeFrom="paragraph">
              <wp:posOffset>100965</wp:posOffset>
            </wp:positionV>
            <wp:extent cx="1647190" cy="146050"/>
            <wp:effectExtent l="0" t="0" r="0" b="0"/>
            <wp:wrapTopAndBottom/>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0.jpeg"/>
                    <pic:cNvPicPr>
                      <a:picLocks noChangeAspect="1"/>
                    </pic:cNvPicPr>
                  </pic:nvPicPr>
                  <pic:blipFill>
                    <a:blip r:embed="rId18" cstate="print"/>
                    <a:stretch>
                      <a:fillRect/>
                    </a:stretch>
                  </pic:blipFill>
                  <pic:spPr>
                    <a:xfrm>
                      <a:off x="0" y="0"/>
                      <a:ext cx="1646986" cy="146303"/>
                    </a:xfrm>
                    <a:prstGeom prst="rect">
                      <a:avLst/>
                    </a:prstGeom>
                  </pic:spPr>
                </pic:pic>
              </a:graphicData>
            </a:graphic>
          </wp:anchor>
        </w:drawing>
      </w:r>
    </w:p>
    <w:p>
      <w:pPr>
        <w:pStyle w:val="3"/>
        <w:spacing w:before="1"/>
        <w:rPr>
          <w:sz w:val="14"/>
        </w:rPr>
      </w:pPr>
    </w:p>
    <w:p>
      <w:pPr>
        <w:pStyle w:val="3"/>
        <w:spacing w:before="1"/>
        <w:ind w:left="400"/>
      </w:pPr>
      <w:bookmarkStart w:id="0" w:name="地面供暖新技术及配套产品："/>
      <w:bookmarkEnd w:id="0"/>
      <w:r>
        <w:rPr>
          <w:w w:val="95"/>
        </w:rPr>
        <w:t>加热电缆、电热膜、石墨烯采暖等；</w:t>
      </w:r>
    </w:p>
    <w:p>
      <w:pPr>
        <w:pStyle w:val="3"/>
        <w:spacing w:before="3"/>
        <w:rPr>
          <w:sz w:val="22"/>
        </w:rPr>
      </w:pPr>
      <w:r>
        <w:drawing>
          <wp:anchor distT="0" distB="0" distL="0" distR="0" simplePos="0" relativeHeight="251661312" behindDoc="0" locked="0" layoutInCell="1" allowOverlap="1">
            <wp:simplePos x="0" y="0"/>
            <wp:positionH relativeFrom="page">
              <wp:posOffset>732790</wp:posOffset>
            </wp:positionH>
            <wp:positionV relativeFrom="paragraph">
              <wp:posOffset>245745</wp:posOffset>
            </wp:positionV>
            <wp:extent cx="104140" cy="108585"/>
            <wp:effectExtent l="0" t="0" r="0" b="0"/>
            <wp:wrapTopAndBottom/>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1.png"/>
                    <pic:cNvPicPr>
                      <a:picLocks noChangeAspect="1"/>
                    </pic:cNvPicPr>
                  </pic:nvPicPr>
                  <pic:blipFill>
                    <a:blip r:embed="rId19" cstate="print"/>
                    <a:stretch>
                      <a:fillRect/>
                    </a:stretch>
                  </pic:blipFill>
                  <pic:spPr>
                    <a:xfrm>
                      <a:off x="0" y="0"/>
                      <a:ext cx="104130" cy="108585"/>
                    </a:xfrm>
                    <a:prstGeom prst="rect">
                      <a:avLst/>
                    </a:prstGeom>
                  </pic:spPr>
                </pic:pic>
              </a:graphicData>
            </a:graphic>
          </wp:anchor>
        </w:drawing>
      </w:r>
      <w:r>
        <w:drawing>
          <wp:anchor distT="0" distB="0" distL="0" distR="0" simplePos="0" relativeHeight="251661312" behindDoc="0" locked="0" layoutInCell="1" allowOverlap="1">
            <wp:simplePos x="0" y="0"/>
            <wp:positionH relativeFrom="page">
              <wp:posOffset>977265</wp:posOffset>
            </wp:positionH>
            <wp:positionV relativeFrom="paragraph">
              <wp:posOffset>196215</wp:posOffset>
            </wp:positionV>
            <wp:extent cx="904875" cy="194945"/>
            <wp:effectExtent l="0" t="0" r="0" b="0"/>
            <wp:wrapTopAndBottom/>
            <wp:docPr id="1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2.jpeg"/>
                    <pic:cNvPicPr>
                      <a:picLocks noChangeAspect="1"/>
                    </pic:cNvPicPr>
                  </pic:nvPicPr>
                  <pic:blipFill>
                    <a:blip r:embed="rId20" cstate="print"/>
                    <a:stretch>
                      <a:fillRect/>
                    </a:stretch>
                  </pic:blipFill>
                  <pic:spPr>
                    <a:xfrm>
                      <a:off x="0" y="0"/>
                      <a:ext cx="904878" cy="195072"/>
                    </a:xfrm>
                    <a:prstGeom prst="rect">
                      <a:avLst/>
                    </a:prstGeom>
                  </pic:spPr>
                </pic:pic>
              </a:graphicData>
            </a:graphic>
          </wp:anchor>
        </w:drawing>
      </w:r>
    </w:p>
    <w:p>
      <w:pPr>
        <w:pStyle w:val="3"/>
        <w:spacing w:before="179"/>
        <w:ind w:left="400"/>
      </w:pPr>
      <w:r>
        <w:rPr>
          <w:w w:val="95"/>
        </w:rPr>
        <w:t>燃气技术设备、壁挂炉。</w:t>
      </w:r>
    </w:p>
    <w:p>
      <w:pPr>
        <w:pStyle w:val="3"/>
        <w:rPr>
          <w:sz w:val="20"/>
        </w:rPr>
      </w:pPr>
    </w:p>
    <w:p>
      <w:pPr>
        <w:pStyle w:val="3"/>
        <w:spacing w:before="7"/>
        <w:rPr>
          <w:sz w:val="10"/>
        </w:rPr>
      </w:pPr>
      <w:r>
        <w:drawing>
          <wp:anchor distT="0" distB="0" distL="0" distR="0" simplePos="0" relativeHeight="251661312" behindDoc="0" locked="0" layoutInCell="1" allowOverlap="1">
            <wp:simplePos x="0" y="0"/>
            <wp:positionH relativeFrom="page">
              <wp:posOffset>732790</wp:posOffset>
            </wp:positionH>
            <wp:positionV relativeFrom="paragraph">
              <wp:posOffset>142875</wp:posOffset>
            </wp:positionV>
            <wp:extent cx="103505" cy="113030"/>
            <wp:effectExtent l="0" t="0" r="0" b="0"/>
            <wp:wrapTopAndBottom/>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7.png"/>
                    <pic:cNvPicPr>
                      <a:picLocks noChangeAspect="1"/>
                    </pic:cNvPicPr>
                  </pic:nvPicPr>
                  <pic:blipFill>
                    <a:blip r:embed="rId15" cstate="print"/>
                    <a:stretch>
                      <a:fillRect/>
                    </a:stretch>
                  </pic:blipFill>
                  <pic:spPr>
                    <a:xfrm>
                      <a:off x="0" y="0"/>
                      <a:ext cx="103582" cy="113157"/>
                    </a:xfrm>
                    <a:prstGeom prst="rect">
                      <a:avLst/>
                    </a:prstGeom>
                  </pic:spPr>
                </pic:pic>
              </a:graphicData>
            </a:graphic>
          </wp:anchor>
        </w:drawing>
      </w:r>
      <w:r>
        <w:drawing>
          <wp:anchor distT="0" distB="0" distL="0" distR="0" simplePos="0" relativeHeight="251661312" behindDoc="0" locked="0" layoutInCell="1" allowOverlap="1">
            <wp:simplePos x="0" y="0"/>
            <wp:positionH relativeFrom="page">
              <wp:posOffset>974725</wp:posOffset>
            </wp:positionH>
            <wp:positionV relativeFrom="paragraph">
              <wp:posOffset>100965</wp:posOffset>
            </wp:positionV>
            <wp:extent cx="732790" cy="194945"/>
            <wp:effectExtent l="0" t="0" r="0" b="0"/>
            <wp:wrapTopAndBottom/>
            <wp:docPr id="2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3.jpeg"/>
                    <pic:cNvPicPr>
                      <a:picLocks noChangeAspect="1"/>
                    </pic:cNvPicPr>
                  </pic:nvPicPr>
                  <pic:blipFill>
                    <a:blip r:embed="rId21" cstate="print"/>
                    <a:stretch>
                      <a:fillRect/>
                    </a:stretch>
                  </pic:blipFill>
                  <pic:spPr>
                    <a:xfrm>
                      <a:off x="0" y="0"/>
                      <a:ext cx="732905" cy="195072"/>
                    </a:xfrm>
                    <a:prstGeom prst="rect">
                      <a:avLst/>
                    </a:prstGeom>
                  </pic:spPr>
                </pic:pic>
              </a:graphicData>
            </a:graphic>
          </wp:anchor>
        </w:drawing>
      </w:r>
      <w:r>
        <w:drawing>
          <wp:anchor distT="0" distB="0" distL="0" distR="0" simplePos="0" relativeHeight="251661312" behindDoc="0" locked="0" layoutInCell="1" allowOverlap="1">
            <wp:simplePos x="0" y="0"/>
            <wp:positionH relativeFrom="page">
              <wp:posOffset>714375</wp:posOffset>
            </wp:positionH>
            <wp:positionV relativeFrom="paragraph">
              <wp:posOffset>488950</wp:posOffset>
            </wp:positionV>
            <wp:extent cx="990600" cy="146050"/>
            <wp:effectExtent l="0" t="0" r="0" b="0"/>
            <wp:wrapTopAndBottom/>
            <wp:docPr id="2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4.jpeg"/>
                    <pic:cNvPicPr>
                      <a:picLocks noChangeAspect="1"/>
                    </pic:cNvPicPr>
                  </pic:nvPicPr>
                  <pic:blipFill>
                    <a:blip r:embed="rId22" cstate="print"/>
                    <a:stretch>
                      <a:fillRect/>
                    </a:stretch>
                  </pic:blipFill>
                  <pic:spPr>
                    <a:xfrm>
                      <a:off x="0" y="0"/>
                      <a:ext cx="990663" cy="146303"/>
                    </a:xfrm>
                    <a:prstGeom prst="rect">
                      <a:avLst/>
                    </a:prstGeom>
                  </pic:spPr>
                </pic:pic>
              </a:graphicData>
            </a:graphic>
          </wp:anchor>
        </w:drawing>
      </w:r>
    </w:p>
    <w:p>
      <w:pPr>
        <w:pStyle w:val="3"/>
        <w:spacing w:before="11"/>
      </w:pPr>
    </w:p>
    <w:p>
      <w:pPr>
        <w:pStyle w:val="3"/>
        <w:spacing w:before="6"/>
        <w:rPr>
          <w:sz w:val="10"/>
        </w:rPr>
      </w:pPr>
    </w:p>
    <w:p>
      <w:pPr>
        <w:pStyle w:val="3"/>
        <w:spacing w:before="70" w:line="367" w:lineRule="auto"/>
        <w:ind w:left="409" w:right="3491" w:hanging="5"/>
      </w:pPr>
      <w:bookmarkStart w:id="1" w:name="空调及新风设备："/>
      <w:bookmarkEnd w:id="1"/>
      <w:r>
        <w:rPr>
          <w:spacing w:val="-17"/>
        </w:rPr>
        <w:t>室内通风系统； 中央新风除系统； 空气净化及新风置换； 暖通空调及新</w:t>
      </w:r>
      <w:r>
        <w:t>能源； 净化治理； 功能材料； 检测仪器等；</w:t>
      </w:r>
    </w:p>
    <w:p>
      <w:pPr>
        <w:pStyle w:val="3"/>
        <w:rPr>
          <w:sz w:val="16"/>
        </w:rPr>
      </w:pPr>
      <w:r>
        <w:drawing>
          <wp:anchor distT="0" distB="0" distL="0" distR="0" simplePos="0" relativeHeight="251661312" behindDoc="0" locked="0" layoutInCell="1" allowOverlap="1">
            <wp:simplePos x="0" y="0"/>
            <wp:positionH relativeFrom="page">
              <wp:posOffset>732790</wp:posOffset>
            </wp:positionH>
            <wp:positionV relativeFrom="paragraph">
              <wp:posOffset>194310</wp:posOffset>
            </wp:positionV>
            <wp:extent cx="104140" cy="108585"/>
            <wp:effectExtent l="0" t="0" r="0" b="0"/>
            <wp:wrapTopAndBottom/>
            <wp:docPr id="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1.png"/>
                    <pic:cNvPicPr>
                      <a:picLocks noChangeAspect="1"/>
                    </pic:cNvPicPr>
                  </pic:nvPicPr>
                  <pic:blipFill>
                    <a:blip r:embed="rId19" cstate="print"/>
                    <a:stretch>
                      <a:fillRect/>
                    </a:stretch>
                  </pic:blipFill>
                  <pic:spPr>
                    <a:xfrm>
                      <a:off x="0" y="0"/>
                      <a:ext cx="104130" cy="108585"/>
                    </a:xfrm>
                    <a:prstGeom prst="rect">
                      <a:avLst/>
                    </a:prstGeom>
                  </pic:spPr>
                </pic:pic>
              </a:graphicData>
            </a:graphic>
          </wp:anchor>
        </w:drawing>
      </w:r>
      <w:r>
        <w:drawing>
          <wp:anchor distT="0" distB="0" distL="0" distR="0" simplePos="0" relativeHeight="251661312" behindDoc="0" locked="0" layoutInCell="1" allowOverlap="1">
            <wp:simplePos x="0" y="0"/>
            <wp:positionH relativeFrom="page">
              <wp:posOffset>972820</wp:posOffset>
            </wp:positionH>
            <wp:positionV relativeFrom="paragraph">
              <wp:posOffset>145415</wp:posOffset>
            </wp:positionV>
            <wp:extent cx="730885" cy="194945"/>
            <wp:effectExtent l="0" t="0" r="0" b="0"/>
            <wp:wrapTopAndBottom/>
            <wp:docPr id="2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5.jpeg"/>
                    <pic:cNvPicPr>
                      <a:picLocks noChangeAspect="1"/>
                    </pic:cNvPicPr>
                  </pic:nvPicPr>
                  <pic:blipFill>
                    <a:blip r:embed="rId23" cstate="print"/>
                    <a:stretch>
                      <a:fillRect/>
                    </a:stretch>
                  </pic:blipFill>
                  <pic:spPr>
                    <a:xfrm>
                      <a:off x="0" y="0"/>
                      <a:ext cx="730875" cy="195071"/>
                    </a:xfrm>
                    <a:prstGeom prst="rect">
                      <a:avLst/>
                    </a:prstGeom>
                  </pic:spPr>
                </pic:pic>
              </a:graphicData>
            </a:graphic>
          </wp:anchor>
        </w:drawing>
      </w:r>
      <w:r>
        <w:drawing>
          <wp:anchor distT="0" distB="0" distL="0" distR="0" simplePos="0" relativeHeight="251661312" behindDoc="0" locked="0" layoutInCell="1" allowOverlap="1">
            <wp:simplePos x="0" y="0"/>
            <wp:positionH relativeFrom="page">
              <wp:posOffset>709295</wp:posOffset>
            </wp:positionH>
            <wp:positionV relativeFrom="paragraph">
              <wp:posOffset>514985</wp:posOffset>
            </wp:positionV>
            <wp:extent cx="984885" cy="170815"/>
            <wp:effectExtent l="0" t="0" r="0" b="0"/>
            <wp:wrapTopAndBottom/>
            <wp:docPr id="2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6.jpeg"/>
                    <pic:cNvPicPr>
                      <a:picLocks noChangeAspect="1"/>
                    </pic:cNvPicPr>
                  </pic:nvPicPr>
                  <pic:blipFill>
                    <a:blip r:embed="rId24" cstate="print"/>
                    <a:stretch>
                      <a:fillRect/>
                    </a:stretch>
                  </pic:blipFill>
                  <pic:spPr>
                    <a:xfrm>
                      <a:off x="0" y="0"/>
                      <a:ext cx="984695" cy="170687"/>
                    </a:xfrm>
                    <a:prstGeom prst="rect">
                      <a:avLst/>
                    </a:prstGeom>
                  </pic:spPr>
                </pic:pic>
              </a:graphicData>
            </a:graphic>
          </wp:anchor>
        </w:drawing>
      </w:r>
      <w:r>
        <w:drawing>
          <wp:anchor distT="0" distB="0" distL="0" distR="0" simplePos="0" relativeHeight="251661312" behindDoc="0" locked="0" layoutInCell="1" allowOverlap="1">
            <wp:simplePos x="0" y="0"/>
            <wp:positionH relativeFrom="page">
              <wp:posOffset>748030</wp:posOffset>
            </wp:positionH>
            <wp:positionV relativeFrom="paragraph">
              <wp:posOffset>733425</wp:posOffset>
            </wp:positionV>
            <wp:extent cx="1600835" cy="146050"/>
            <wp:effectExtent l="0" t="0" r="0" b="0"/>
            <wp:wrapTopAndBottom/>
            <wp:docPr id="3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7.jpeg"/>
                    <pic:cNvPicPr>
                      <a:picLocks noChangeAspect="1"/>
                    </pic:cNvPicPr>
                  </pic:nvPicPr>
                  <pic:blipFill>
                    <a:blip r:embed="rId25" cstate="print"/>
                    <a:stretch>
                      <a:fillRect/>
                    </a:stretch>
                  </pic:blipFill>
                  <pic:spPr>
                    <a:xfrm>
                      <a:off x="0" y="0"/>
                      <a:ext cx="1600735" cy="146304"/>
                    </a:xfrm>
                    <a:prstGeom prst="rect">
                      <a:avLst/>
                    </a:prstGeom>
                  </pic:spPr>
                </pic:pic>
              </a:graphicData>
            </a:graphic>
          </wp:anchor>
        </w:drawing>
      </w:r>
    </w:p>
    <w:p>
      <w:pPr>
        <w:pStyle w:val="3"/>
        <w:spacing w:before="7"/>
        <w:rPr>
          <w:sz w:val="19"/>
        </w:rPr>
      </w:pPr>
    </w:p>
    <w:p>
      <w:pPr>
        <w:pStyle w:val="3"/>
        <w:rPr>
          <w:sz w:val="4"/>
        </w:rPr>
      </w:pPr>
    </w:p>
    <w:p>
      <w:pPr>
        <w:pStyle w:val="3"/>
        <w:spacing w:before="7"/>
        <w:rPr>
          <w:sz w:val="8"/>
        </w:rPr>
      </w:pPr>
    </w:p>
    <w:p>
      <w:pPr>
        <w:pStyle w:val="3"/>
        <w:spacing w:before="69"/>
        <w:ind w:left="404"/>
      </w:pPr>
      <w:bookmarkStart w:id="2" w:name="保温隔热材料；"/>
      <w:bookmarkEnd w:id="2"/>
      <w:r>
        <w:rPr>
          <w:spacing w:val="-5"/>
        </w:rPr>
        <w:t>管道管件、阀门、泵、温控器、温控阀、热量表； 锅炉燃烧器、电加热及其它附配器材、仪器仪表等。</w:t>
      </w:r>
    </w:p>
    <w:p>
      <w:pPr>
        <w:pStyle w:val="3"/>
        <w:rPr>
          <w:sz w:val="20"/>
        </w:rPr>
      </w:pPr>
    </w:p>
    <w:p>
      <w:pPr>
        <w:pStyle w:val="3"/>
        <w:spacing w:before="10"/>
        <w:rPr>
          <w:sz w:val="29"/>
        </w:rPr>
      </w:pPr>
      <w:r>
        <w:pict>
          <v:group id="docshapegroup14" o:spid="_x0000_s1037" o:spt="203" style="position:absolute;left:0pt;margin-left:56.85pt;margin-top:20.25pt;height:16.6pt;width:100.3pt;mso-position-horizontal-relative:page;mso-wrap-distance-bottom:0pt;mso-wrap-distance-top:0pt;z-index:-251642880;mso-width-relative:page;mso-height-relative:page;" coordorigin="1138,406" coordsize="2006,332">
            <o:lock v:ext="edit"/>
            <v:shape id="docshape15" o:spid="_x0000_s1038" o:spt="75" type="#_x0000_t75" style="position:absolute;left:1267;top:405;height:332;width:1725;" filled="f" stroked="f" coordsize="21600,21600">
              <v:path/>
              <v:fill on="f" focussize="0,0"/>
              <v:stroke on="f"/>
              <v:imagedata r:id="rId26" o:title=""/>
              <o:lock v:ext="edit" aspectratio="t"/>
            </v:shape>
            <v:shape id="docshape16" o:spid="_x0000_s1039" o:spt="202" type="#_x0000_t202" style="position:absolute;left:1137;top:419;height:314;width:175;" filled="f" stroked="f" coordsize="21600,21600">
              <v:path/>
              <v:fill on="f" focussize="0,0"/>
              <v:stroke on="f" joinstyle="miter"/>
              <v:imagedata o:title=""/>
              <o:lock v:ext="edit"/>
              <v:textbox inset="0mm,0mm,0mm,0mm">
                <w:txbxContent>
                  <w:p>
                    <w:pPr>
                      <w:spacing w:before="0" w:line="314" w:lineRule="exact"/>
                      <w:ind w:left="0" w:right="0" w:firstLine="0"/>
                      <w:jc w:val="left"/>
                      <w:rPr>
                        <w:rFonts w:ascii="Arial" w:hAnsi="Arial"/>
                        <w:b/>
                        <w:sz w:val="28"/>
                      </w:rPr>
                    </w:pPr>
                    <w:bookmarkStart w:id="5" w:name="≈展位收费标准≈"/>
                    <w:bookmarkEnd w:id="5"/>
                    <w:r>
                      <w:rPr>
                        <w:rFonts w:ascii="Arial" w:hAnsi="Arial"/>
                        <w:b/>
                        <w:w w:val="100"/>
                        <w:sz w:val="28"/>
                      </w:rPr>
                      <w:t>≈</w:t>
                    </w:r>
                  </w:p>
                </w:txbxContent>
              </v:textbox>
            </v:shape>
            <v:shape id="docshape17" o:spid="_x0000_s1040" o:spt="202" type="#_x0000_t202" style="position:absolute;left:2968;top:419;height:314;width:175;" filled="f" stroked="f" coordsize="21600,21600">
              <v:path/>
              <v:fill on="f" focussize="0,0"/>
              <v:stroke on="f" joinstyle="miter"/>
              <v:imagedata o:title=""/>
              <o:lock v:ext="edit"/>
              <v:textbox inset="0mm,0mm,0mm,0mm">
                <w:txbxContent>
                  <w:p>
                    <w:pPr>
                      <w:spacing w:before="0" w:line="314" w:lineRule="exact"/>
                      <w:ind w:left="0" w:right="0" w:firstLine="0"/>
                      <w:jc w:val="left"/>
                      <w:rPr>
                        <w:rFonts w:ascii="Arial" w:hAnsi="Arial"/>
                        <w:b/>
                        <w:sz w:val="28"/>
                      </w:rPr>
                    </w:pPr>
                    <w:r>
                      <w:rPr>
                        <w:rFonts w:ascii="Arial" w:hAnsi="Arial"/>
                        <w:b/>
                        <w:w w:val="100"/>
                        <w:sz w:val="28"/>
                      </w:rPr>
                      <w:t>≈</w:t>
                    </w:r>
                  </w:p>
                </w:txbxContent>
              </v:textbox>
            </v:shape>
            <w10:wrap type="topAndBottom"/>
          </v:group>
        </w:pict>
      </w:r>
    </w:p>
    <w:p>
      <w:pPr>
        <w:spacing w:after="0"/>
        <w:rPr>
          <w:sz w:val="29"/>
        </w:rPr>
        <w:sectPr>
          <w:pgSz w:w="11910" w:h="16840"/>
          <w:pgMar w:top="1240" w:right="760" w:bottom="1380" w:left="740" w:header="885" w:footer="1189" w:gutter="0"/>
          <w:cols w:space="720" w:num="1"/>
        </w:sectPr>
      </w:pPr>
    </w:p>
    <w:p>
      <w:pPr>
        <w:pStyle w:val="3"/>
        <w:spacing w:before="10"/>
        <w:rPr>
          <w:sz w:val="14"/>
        </w:rPr>
      </w:pPr>
    </w:p>
    <w:p>
      <w:pPr>
        <w:pStyle w:val="3"/>
        <w:tabs>
          <w:tab w:val="left" w:pos="3176"/>
        </w:tabs>
        <w:spacing w:before="69"/>
        <w:ind w:left="872"/>
      </w:pPr>
      <w:r>
        <w:drawing>
          <wp:anchor distT="0" distB="0" distL="0" distR="0" simplePos="0" relativeHeight="251663360" behindDoc="0" locked="0" layoutInCell="1" allowOverlap="1">
            <wp:simplePos x="0" y="0"/>
            <wp:positionH relativeFrom="page">
              <wp:posOffset>728345</wp:posOffset>
            </wp:positionH>
            <wp:positionV relativeFrom="paragraph">
              <wp:posOffset>80010</wp:posOffset>
            </wp:positionV>
            <wp:extent cx="76200" cy="77470"/>
            <wp:effectExtent l="0" t="0" r="0" b="0"/>
            <wp:wrapNone/>
            <wp:docPr id="3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9.png"/>
                    <pic:cNvPicPr>
                      <a:picLocks noChangeAspect="1"/>
                    </pic:cNvPicPr>
                  </pic:nvPicPr>
                  <pic:blipFill>
                    <a:blip r:embed="rId27" cstate="print"/>
                    <a:stretch>
                      <a:fillRect/>
                    </a:stretch>
                  </pic:blipFill>
                  <pic:spPr>
                    <a:xfrm>
                      <a:off x="0" y="0"/>
                      <a:ext cx="76200" cy="77455"/>
                    </a:xfrm>
                    <a:prstGeom prst="rect">
                      <a:avLst/>
                    </a:prstGeom>
                  </pic:spPr>
                </pic:pic>
              </a:graphicData>
            </a:graphic>
          </wp:anchor>
        </w:drawing>
      </w:r>
      <w:r>
        <w:rPr>
          <w:spacing w:val="-3"/>
          <w:w w:val="95"/>
        </w:rPr>
        <w:t>室内光地</w:t>
      </w:r>
      <w:r>
        <w:rPr>
          <w:spacing w:val="-2"/>
          <w:w w:val="95"/>
        </w:rPr>
        <w:t>（</w:t>
      </w:r>
      <w:r>
        <w:rPr>
          <w:rFonts w:ascii="Calibri" w:eastAsia="Calibri"/>
          <w:spacing w:val="-2"/>
          <w:w w:val="95"/>
        </w:rPr>
        <w:t>36</w:t>
      </w:r>
      <w:r>
        <w:rPr>
          <w:rFonts w:ascii="Calibri" w:eastAsia="Calibri"/>
          <w:spacing w:val="-8"/>
          <w:w w:val="95"/>
        </w:rPr>
        <w:t xml:space="preserve"> </w:t>
      </w:r>
      <w:r>
        <w:rPr>
          <w:spacing w:val="-2"/>
          <w:w w:val="95"/>
        </w:rPr>
        <w:t>㎡起租）</w:t>
      </w:r>
      <w:r>
        <w:rPr>
          <w:spacing w:val="-2"/>
          <w:w w:val="95"/>
        </w:rPr>
        <w:tab/>
      </w:r>
      <w:r>
        <w:rPr>
          <w:spacing w:val="-1"/>
          <w:w w:val="95"/>
        </w:rPr>
        <w:t>国内企业：</w:t>
      </w:r>
      <w:r>
        <w:rPr>
          <w:spacing w:val="-6"/>
          <w:w w:val="95"/>
        </w:rPr>
        <w:t xml:space="preserve"> </w:t>
      </w:r>
      <w:r>
        <w:rPr>
          <w:rFonts w:ascii="Calibri" w:eastAsia="Calibri"/>
          <w:spacing w:val="-1"/>
          <w:w w:val="95"/>
        </w:rPr>
        <w:t>RMB</w:t>
      </w:r>
      <w:r>
        <w:rPr>
          <w:rFonts w:ascii="Calibri" w:eastAsia="Calibri"/>
          <w:spacing w:val="-6"/>
          <w:w w:val="95"/>
        </w:rPr>
        <w:t xml:space="preserve"> </w:t>
      </w:r>
      <w:r>
        <w:rPr>
          <w:rFonts w:ascii="Calibri" w:eastAsia="Calibri"/>
          <w:spacing w:val="-1"/>
          <w:w w:val="95"/>
        </w:rPr>
        <w:t>1000</w:t>
      </w:r>
      <w:r>
        <w:rPr>
          <w:rFonts w:ascii="Calibri" w:eastAsia="Calibri"/>
          <w:spacing w:val="-7"/>
          <w:w w:val="95"/>
        </w:rPr>
        <w:t xml:space="preserve"> </w:t>
      </w:r>
      <w:r>
        <w:rPr>
          <w:spacing w:val="-1"/>
          <w:w w:val="95"/>
        </w:rPr>
        <w:t>元</w:t>
      </w:r>
      <w:r>
        <w:rPr>
          <w:rFonts w:ascii="Calibri" w:eastAsia="Calibri"/>
          <w:spacing w:val="-1"/>
          <w:w w:val="95"/>
        </w:rPr>
        <w:t>/</w:t>
      </w:r>
      <w:r>
        <w:rPr>
          <w:spacing w:val="-1"/>
          <w:w w:val="95"/>
        </w:rPr>
        <w:t>㎡</w:t>
      </w:r>
      <w:r>
        <w:rPr>
          <w:w w:val="95"/>
        </w:rPr>
        <w:t>；</w:t>
      </w:r>
      <w:r>
        <w:rPr>
          <w:spacing w:val="3"/>
          <w:w w:val="95"/>
        </w:rPr>
        <w:t xml:space="preserve"> </w:t>
      </w:r>
      <w:r>
        <w:rPr>
          <w:w w:val="95"/>
        </w:rPr>
        <w:t>国外企业：</w:t>
      </w:r>
      <w:r>
        <w:rPr>
          <w:spacing w:val="-5"/>
          <w:w w:val="95"/>
        </w:rPr>
        <w:t xml:space="preserve"> </w:t>
      </w:r>
      <w:r>
        <w:rPr>
          <w:rFonts w:ascii="Calibri" w:eastAsia="Calibri"/>
          <w:w w:val="95"/>
        </w:rPr>
        <w:t>RMB1500</w:t>
      </w:r>
      <w:r>
        <w:rPr>
          <w:rFonts w:ascii="Calibri" w:eastAsia="Calibri"/>
          <w:spacing w:val="-9"/>
          <w:w w:val="95"/>
        </w:rPr>
        <w:t xml:space="preserve"> </w:t>
      </w:r>
      <w:r>
        <w:rPr>
          <w:w w:val="95"/>
        </w:rPr>
        <w:t>元</w:t>
      </w:r>
      <w:r>
        <w:rPr>
          <w:rFonts w:ascii="Calibri" w:eastAsia="Calibri"/>
          <w:w w:val="95"/>
        </w:rPr>
        <w:t>/</w:t>
      </w:r>
      <w:r>
        <w:rPr>
          <w:w w:val="95"/>
        </w:rPr>
        <w:t>㎡</w:t>
      </w:r>
    </w:p>
    <w:p>
      <w:pPr>
        <w:pStyle w:val="3"/>
        <w:tabs>
          <w:tab w:val="left" w:pos="3167"/>
        </w:tabs>
        <w:spacing w:before="154" w:line="288" w:lineRule="auto"/>
        <w:ind w:left="822" w:right="1798" w:firstLine="19"/>
      </w:pPr>
      <w:r>
        <w:drawing>
          <wp:anchor distT="0" distB="0" distL="0" distR="0" simplePos="0" relativeHeight="251663360" behindDoc="0" locked="0" layoutInCell="1" allowOverlap="1">
            <wp:simplePos x="0" y="0"/>
            <wp:positionH relativeFrom="page">
              <wp:posOffset>729615</wp:posOffset>
            </wp:positionH>
            <wp:positionV relativeFrom="paragraph">
              <wp:posOffset>133985</wp:posOffset>
            </wp:positionV>
            <wp:extent cx="76200" cy="77470"/>
            <wp:effectExtent l="0" t="0" r="0" b="0"/>
            <wp:wrapNone/>
            <wp:docPr id="3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9.png"/>
                    <pic:cNvPicPr>
                      <a:picLocks noChangeAspect="1"/>
                    </pic:cNvPicPr>
                  </pic:nvPicPr>
                  <pic:blipFill>
                    <a:blip r:embed="rId27" cstate="print"/>
                    <a:stretch>
                      <a:fillRect/>
                    </a:stretch>
                  </pic:blipFill>
                  <pic:spPr>
                    <a:xfrm>
                      <a:off x="0" y="0"/>
                      <a:ext cx="76200" cy="77455"/>
                    </a:xfrm>
                    <a:prstGeom prst="rect">
                      <a:avLst/>
                    </a:prstGeom>
                  </pic:spPr>
                </pic:pic>
              </a:graphicData>
            </a:graphic>
          </wp:anchor>
        </w:drawing>
      </w:r>
      <w:r>
        <w:rPr>
          <w:w w:val="95"/>
        </w:rPr>
        <w:t>国际标准展位：</w:t>
      </w:r>
      <w:r>
        <w:rPr>
          <w:spacing w:val="4"/>
          <w:w w:val="95"/>
        </w:rPr>
        <w:t xml:space="preserve"> </w:t>
      </w:r>
      <w:r>
        <w:rPr>
          <w:rFonts w:ascii="Calibri" w:eastAsia="Calibri"/>
          <w:w w:val="95"/>
        </w:rPr>
        <w:t>3m*3m</w:t>
      </w:r>
      <w:r>
        <w:rPr>
          <w:rFonts w:ascii="Calibri" w:eastAsia="Calibri"/>
          <w:w w:val="95"/>
        </w:rPr>
        <w:tab/>
      </w:r>
      <w:r>
        <w:rPr>
          <w:spacing w:val="-1"/>
          <w:w w:val="95"/>
        </w:rPr>
        <w:t>国内企业：</w:t>
      </w:r>
      <w:r>
        <w:rPr>
          <w:spacing w:val="11"/>
          <w:w w:val="95"/>
        </w:rPr>
        <w:t xml:space="preserve"> </w:t>
      </w:r>
      <w:r>
        <w:rPr>
          <w:rFonts w:ascii="Calibri" w:eastAsia="Calibri"/>
          <w:spacing w:val="-1"/>
          <w:w w:val="95"/>
        </w:rPr>
        <w:t>RMB</w:t>
      </w:r>
      <w:r>
        <w:rPr>
          <w:rFonts w:ascii="Calibri" w:eastAsia="Calibri"/>
          <w:spacing w:val="-8"/>
          <w:w w:val="95"/>
        </w:rPr>
        <w:t xml:space="preserve"> </w:t>
      </w:r>
      <w:r>
        <w:rPr>
          <w:rFonts w:ascii="Calibri" w:eastAsia="Calibri"/>
          <w:spacing w:val="-1"/>
          <w:w w:val="95"/>
        </w:rPr>
        <w:t>9800</w:t>
      </w:r>
      <w:r>
        <w:rPr>
          <w:rFonts w:ascii="Calibri" w:eastAsia="Calibri"/>
          <w:spacing w:val="-5"/>
          <w:w w:val="95"/>
        </w:rPr>
        <w:t xml:space="preserve"> </w:t>
      </w:r>
      <w:r>
        <w:rPr>
          <w:spacing w:val="-1"/>
          <w:w w:val="95"/>
        </w:rPr>
        <w:t>元</w:t>
      </w:r>
      <w:r>
        <w:rPr>
          <w:rFonts w:ascii="Calibri" w:eastAsia="Calibri"/>
          <w:spacing w:val="-1"/>
          <w:w w:val="95"/>
        </w:rPr>
        <w:t>/</w:t>
      </w:r>
      <w:r>
        <w:rPr>
          <w:spacing w:val="-1"/>
          <w:w w:val="95"/>
        </w:rPr>
        <w:t>个</w:t>
      </w:r>
      <w:r>
        <w:rPr>
          <w:spacing w:val="-14"/>
          <w:w w:val="95"/>
        </w:rPr>
        <w:t xml:space="preserve"> </w:t>
      </w:r>
      <w:r>
        <w:rPr>
          <w:spacing w:val="-1"/>
          <w:w w:val="95"/>
        </w:rPr>
        <w:t>；国外企业：</w:t>
      </w:r>
      <w:r>
        <w:rPr>
          <w:spacing w:val="11"/>
          <w:w w:val="95"/>
        </w:rPr>
        <w:t xml:space="preserve"> </w:t>
      </w:r>
      <w:r>
        <w:rPr>
          <w:rFonts w:ascii="Calibri" w:eastAsia="Calibri"/>
          <w:spacing w:val="-1"/>
          <w:w w:val="95"/>
        </w:rPr>
        <w:t>RMB15000</w:t>
      </w:r>
      <w:r>
        <w:rPr>
          <w:rFonts w:ascii="Calibri" w:eastAsia="Calibri"/>
          <w:spacing w:val="-2"/>
          <w:w w:val="95"/>
        </w:rPr>
        <w:t xml:space="preserve"> </w:t>
      </w:r>
      <w:r>
        <w:rPr>
          <w:w w:val="95"/>
        </w:rPr>
        <w:t>元</w:t>
      </w:r>
      <w:r>
        <w:rPr>
          <w:rFonts w:ascii="Calibri" w:eastAsia="Calibri"/>
          <w:w w:val="95"/>
        </w:rPr>
        <w:t>/</w:t>
      </w:r>
      <w:r>
        <w:rPr>
          <w:w w:val="95"/>
        </w:rPr>
        <w:t>个；</w:t>
      </w:r>
      <w:r>
        <w:rPr>
          <w:spacing w:val="-96"/>
          <w:w w:val="95"/>
        </w:rPr>
        <w:t xml:space="preserve"> </w:t>
      </w:r>
      <w:r>
        <w:t>展位配备：</w:t>
      </w:r>
      <w:r>
        <w:rPr>
          <w:spacing w:val="16"/>
        </w:rPr>
        <w:t xml:space="preserve"> </w:t>
      </w:r>
      <w:r>
        <w:t>光管两支、展板、楣板、一桌二椅、空调、照明、保安、清洁等。</w:t>
      </w:r>
    </w:p>
    <w:p>
      <w:pPr>
        <w:pStyle w:val="3"/>
        <w:spacing w:before="12"/>
        <w:rPr>
          <w:sz w:val="5"/>
        </w:rPr>
      </w:pPr>
      <w:r>
        <w:pict>
          <v:shape id="docshape18" o:spid="_x0000_s1041" o:spt="202" type="#_x0000_t202" style="position:absolute;left:0pt;margin-left:58.75pt;margin-top:5pt;height:34.6pt;width:474pt;mso-position-horizontal-relative:page;mso-wrap-distance-bottom:0pt;mso-wrap-distance-top:0pt;z-index:-251641856;mso-width-relative:page;mso-height-relative:page;" fillcolor="#FCFCFC" filled="t" stroked="f" coordsize="21600,21600">
            <v:path/>
            <v:fill on="t" focussize="0,0"/>
            <v:stroke on="f" joinstyle="miter"/>
            <v:imagedata o:title=""/>
            <o:lock v:ext="edit"/>
            <v:textbox inset="0mm,0mm,0mm,0mm">
              <w:txbxContent>
                <w:p>
                  <w:pPr>
                    <w:pStyle w:val="3"/>
                    <w:spacing w:before="172"/>
                    <w:ind w:left="151"/>
                    <w:rPr>
                      <w:color w:val="000000"/>
                    </w:rPr>
                  </w:pPr>
                  <w:r>
                    <w:rPr>
                      <w:color w:val="000000"/>
                      <w:spacing w:val="-5"/>
                    </w:rPr>
                    <w:t>注： 空地不提供任何展具设施，展馆收取的特装管理费、水电费由展商及其特装承建商自理。</w:t>
                  </w:r>
                </w:p>
              </w:txbxContent>
            </v:textbox>
            <w10:wrap type="topAndBottom"/>
          </v:shape>
        </w:pict>
      </w:r>
      <w:r>
        <w:pict>
          <v:group id="docshapegroup19" o:spid="_x0000_s1042" o:spt="203" style="position:absolute;left:0pt;margin-left:42.2pt;margin-top:47.65pt;height:16.35pt;width:72.1pt;mso-position-horizontal-relative:page;mso-wrap-distance-bottom:0pt;mso-wrap-distance-top:0pt;z-index:-251641856;mso-width-relative:page;mso-height-relative:page;" coordorigin="845,953" coordsize="1442,327">
            <o:lock v:ext="edit"/>
            <v:shape id="docshape20" o:spid="_x0000_s1043" o:spt="75" type="#_x0000_t75" style="position:absolute;left:969;top:953;height:327;width:1167;" filled="f" stroked="f" coordsize="21600,21600">
              <v:path/>
              <v:fill on="f" focussize="0,0"/>
              <v:stroke on="f"/>
              <v:imagedata r:id="rId28" o:title=""/>
              <o:lock v:ext="edit" aspectratio="t"/>
            </v:shape>
            <v:shape id="docshape21" o:spid="_x0000_s1044" o:spt="202" type="#_x0000_t202" style="position:absolute;left:844;top:961;height:314;width:175;" filled="f" stroked="f" coordsize="21600,21600">
              <v:path/>
              <v:fill on="f" focussize="0,0"/>
              <v:stroke on="f" joinstyle="miter"/>
              <v:imagedata o:title=""/>
              <o:lock v:ext="edit"/>
              <v:textbox inset="0mm,0mm,0mm,0mm">
                <w:txbxContent>
                  <w:p>
                    <w:pPr>
                      <w:spacing w:before="0" w:line="314" w:lineRule="exact"/>
                      <w:ind w:left="0" w:right="0" w:firstLine="0"/>
                      <w:jc w:val="left"/>
                      <w:rPr>
                        <w:rFonts w:ascii="Arial" w:hAnsi="Arial"/>
                        <w:b/>
                        <w:sz w:val="28"/>
                      </w:rPr>
                    </w:pPr>
                    <w:bookmarkStart w:id="6" w:name="≈观众来源≈"/>
                    <w:bookmarkEnd w:id="6"/>
                    <w:r>
                      <w:rPr>
                        <w:rFonts w:ascii="Arial" w:hAnsi="Arial"/>
                        <w:b/>
                        <w:w w:val="100"/>
                        <w:sz w:val="28"/>
                      </w:rPr>
                      <w:t>≈</w:t>
                    </w:r>
                  </w:p>
                </w:txbxContent>
              </v:textbox>
            </v:shape>
            <v:shape id="docshape22" o:spid="_x0000_s1045" o:spt="202" type="#_x0000_t202" style="position:absolute;left:2112;top:961;height:314;width:175;" filled="f" stroked="f" coordsize="21600,21600">
              <v:path/>
              <v:fill on="f" focussize="0,0"/>
              <v:stroke on="f" joinstyle="miter"/>
              <v:imagedata o:title=""/>
              <o:lock v:ext="edit"/>
              <v:textbox inset="0mm,0mm,0mm,0mm">
                <w:txbxContent>
                  <w:p>
                    <w:pPr>
                      <w:spacing w:before="0" w:line="314" w:lineRule="exact"/>
                      <w:ind w:left="0" w:right="0" w:firstLine="0"/>
                      <w:jc w:val="left"/>
                      <w:rPr>
                        <w:rFonts w:ascii="Arial" w:hAnsi="Arial"/>
                        <w:b/>
                        <w:sz w:val="28"/>
                      </w:rPr>
                    </w:pPr>
                    <w:r>
                      <w:rPr>
                        <w:rFonts w:ascii="Arial" w:hAnsi="Arial"/>
                        <w:b/>
                        <w:w w:val="100"/>
                        <w:sz w:val="28"/>
                      </w:rPr>
                      <w:t>≈</w:t>
                    </w:r>
                  </w:p>
                </w:txbxContent>
              </v:textbox>
            </v:shape>
            <w10:wrap type="topAndBottom"/>
          </v:group>
        </w:pict>
      </w:r>
    </w:p>
    <w:p>
      <w:pPr>
        <w:pStyle w:val="3"/>
        <w:spacing w:before="8"/>
        <w:rPr>
          <w:sz w:val="10"/>
        </w:rPr>
      </w:pPr>
    </w:p>
    <w:p>
      <w:pPr>
        <w:pStyle w:val="3"/>
        <w:spacing w:before="2"/>
        <w:rPr>
          <w:sz w:val="23"/>
        </w:rPr>
      </w:pPr>
    </w:p>
    <w:p>
      <w:pPr>
        <w:spacing w:after="0"/>
        <w:rPr>
          <w:sz w:val="23"/>
        </w:rPr>
        <w:sectPr>
          <w:pgSz w:w="11910" w:h="16840"/>
          <w:pgMar w:top="1240" w:right="760" w:bottom="1380" w:left="740" w:header="885" w:footer="1189" w:gutter="0"/>
          <w:cols w:space="720" w:num="1"/>
        </w:sectPr>
      </w:pPr>
    </w:p>
    <w:p>
      <w:pPr>
        <w:pStyle w:val="8"/>
        <w:numPr>
          <w:ilvl w:val="0"/>
          <w:numId w:val="1"/>
        </w:numPr>
        <w:tabs>
          <w:tab w:val="left" w:pos="652"/>
        </w:tabs>
        <w:spacing w:before="72" w:after="0" w:line="240" w:lineRule="auto"/>
        <w:ind w:left="652" w:right="0" w:hanging="240"/>
        <w:jc w:val="left"/>
        <w:rPr>
          <w:sz w:val="19"/>
        </w:rPr>
      </w:pPr>
      <w:r>
        <w:rPr>
          <w:w w:val="95"/>
          <w:sz w:val="21"/>
        </w:rPr>
        <w:t>各国家和地区供热行业的政府单位采购商</w:t>
      </w:r>
      <w:r>
        <w:rPr>
          <w:rFonts w:ascii="Calibri" w:hAnsi="Calibri" w:eastAsia="Calibri"/>
          <w:w w:val="95"/>
          <w:sz w:val="21"/>
        </w:rPr>
        <w:t>/</w:t>
      </w:r>
      <w:r>
        <w:rPr>
          <w:w w:val="95"/>
          <w:sz w:val="21"/>
        </w:rPr>
        <w:t>进出口公司</w:t>
      </w:r>
    </w:p>
    <w:p>
      <w:pPr>
        <w:pStyle w:val="3"/>
        <w:spacing w:before="8"/>
        <w:rPr>
          <w:sz w:val="16"/>
        </w:rPr>
      </w:pPr>
    </w:p>
    <w:p>
      <w:pPr>
        <w:pStyle w:val="8"/>
        <w:numPr>
          <w:ilvl w:val="0"/>
          <w:numId w:val="1"/>
        </w:numPr>
        <w:tabs>
          <w:tab w:val="left" w:pos="640"/>
        </w:tabs>
        <w:spacing w:before="0" w:after="0" w:line="240" w:lineRule="auto"/>
        <w:ind w:left="640" w:right="0" w:hanging="228"/>
        <w:jc w:val="left"/>
        <w:rPr>
          <w:sz w:val="19"/>
        </w:rPr>
      </w:pPr>
      <w:r>
        <w:rPr>
          <w:spacing w:val="-1"/>
          <w:sz w:val="21"/>
        </w:rPr>
        <w:t>热力公司</w:t>
      </w:r>
      <w:r>
        <w:rPr>
          <w:rFonts w:ascii="Calibri" w:hAnsi="Calibri" w:eastAsia="Calibri"/>
          <w:sz w:val="21"/>
        </w:rPr>
        <w:t>/</w:t>
      </w:r>
      <w:r>
        <w:rPr>
          <w:sz w:val="21"/>
        </w:rPr>
        <w:t>协会</w:t>
      </w:r>
      <w:r>
        <w:rPr>
          <w:rFonts w:ascii="Calibri" w:hAnsi="Calibri" w:eastAsia="Calibri"/>
          <w:sz w:val="21"/>
        </w:rPr>
        <w:t>/</w:t>
      </w:r>
      <w:r>
        <w:rPr>
          <w:sz w:val="21"/>
        </w:rPr>
        <w:t>公共设施代表</w:t>
      </w:r>
      <w:r>
        <w:rPr>
          <w:rFonts w:ascii="Calibri" w:hAnsi="Calibri" w:eastAsia="Calibri"/>
          <w:sz w:val="21"/>
        </w:rPr>
        <w:t>/</w:t>
      </w:r>
      <w:r>
        <w:rPr>
          <w:sz w:val="21"/>
        </w:rPr>
        <w:t>市政管理</w:t>
      </w:r>
    </w:p>
    <w:p>
      <w:pPr>
        <w:pStyle w:val="3"/>
        <w:spacing w:before="11"/>
        <w:rPr>
          <w:sz w:val="16"/>
        </w:rPr>
      </w:pPr>
    </w:p>
    <w:p>
      <w:pPr>
        <w:pStyle w:val="8"/>
        <w:numPr>
          <w:ilvl w:val="0"/>
          <w:numId w:val="1"/>
        </w:numPr>
        <w:tabs>
          <w:tab w:val="left" w:pos="652"/>
        </w:tabs>
        <w:spacing w:before="0" w:after="0" w:line="240" w:lineRule="auto"/>
        <w:ind w:left="652" w:right="0" w:hanging="240"/>
        <w:jc w:val="left"/>
        <w:rPr>
          <w:sz w:val="19"/>
        </w:rPr>
      </w:pPr>
      <w:r>
        <w:rPr>
          <w:spacing w:val="-1"/>
          <w:sz w:val="21"/>
        </w:rPr>
        <w:t>国家级工业</w:t>
      </w:r>
      <w:r>
        <w:rPr>
          <w:rFonts w:ascii="Calibri" w:hAnsi="Calibri" w:eastAsia="Calibri"/>
          <w:sz w:val="21"/>
        </w:rPr>
        <w:t>/</w:t>
      </w:r>
      <w:r>
        <w:rPr>
          <w:sz w:val="21"/>
        </w:rPr>
        <w:t>产业园区</w:t>
      </w:r>
    </w:p>
    <w:p>
      <w:pPr>
        <w:pStyle w:val="3"/>
        <w:spacing w:before="8"/>
        <w:rPr>
          <w:sz w:val="16"/>
        </w:rPr>
      </w:pPr>
    </w:p>
    <w:p>
      <w:pPr>
        <w:pStyle w:val="8"/>
        <w:numPr>
          <w:ilvl w:val="0"/>
          <w:numId w:val="1"/>
        </w:numPr>
        <w:tabs>
          <w:tab w:val="left" w:pos="655"/>
        </w:tabs>
        <w:spacing w:before="0" w:after="0" w:line="240" w:lineRule="auto"/>
        <w:ind w:left="654" w:right="0" w:hanging="243"/>
        <w:jc w:val="left"/>
        <w:rPr>
          <w:sz w:val="19"/>
        </w:rPr>
      </w:pPr>
      <w:r>
        <w:rPr>
          <w:spacing w:val="-1"/>
          <w:sz w:val="21"/>
        </w:rPr>
        <w:t>国家电网</w:t>
      </w:r>
      <w:r>
        <w:rPr>
          <w:rFonts w:ascii="Calibri" w:hAnsi="Calibri" w:eastAsia="Calibri"/>
          <w:spacing w:val="-1"/>
          <w:sz w:val="21"/>
        </w:rPr>
        <w:t>/</w:t>
      </w:r>
      <w:r>
        <w:rPr>
          <w:spacing w:val="-1"/>
          <w:sz w:val="21"/>
        </w:rPr>
        <w:t>五大发电集团</w:t>
      </w:r>
      <w:r>
        <w:rPr>
          <w:rFonts w:ascii="Calibri" w:hAnsi="Calibri" w:eastAsia="Calibri"/>
          <w:spacing w:val="-1"/>
          <w:sz w:val="21"/>
        </w:rPr>
        <w:t>/</w:t>
      </w:r>
      <w:r>
        <w:rPr>
          <w:spacing w:val="-1"/>
          <w:sz w:val="21"/>
        </w:rPr>
        <w:t>电力企业周边</w:t>
      </w:r>
    </w:p>
    <w:p>
      <w:pPr>
        <w:pStyle w:val="3"/>
        <w:spacing w:before="11"/>
        <w:rPr>
          <w:sz w:val="16"/>
        </w:rPr>
      </w:pPr>
    </w:p>
    <w:p>
      <w:pPr>
        <w:pStyle w:val="8"/>
        <w:numPr>
          <w:ilvl w:val="0"/>
          <w:numId w:val="1"/>
        </w:numPr>
        <w:tabs>
          <w:tab w:val="left" w:pos="672"/>
        </w:tabs>
        <w:spacing w:before="0" w:after="0" w:line="240" w:lineRule="auto"/>
        <w:ind w:left="671" w:right="0" w:hanging="260"/>
        <w:jc w:val="left"/>
        <w:rPr>
          <w:sz w:val="19"/>
        </w:rPr>
      </w:pPr>
      <w:r>
        <w:rPr>
          <w:spacing w:val="-2"/>
          <w:sz w:val="21"/>
        </w:rPr>
        <w:t>中亚五国驻华大使馆</w:t>
      </w:r>
      <w:r>
        <w:rPr>
          <w:rFonts w:ascii="Calibri" w:hAnsi="Calibri" w:eastAsia="Calibri"/>
          <w:spacing w:val="-1"/>
          <w:sz w:val="21"/>
        </w:rPr>
        <w:t>/</w:t>
      </w:r>
      <w:r>
        <w:rPr>
          <w:spacing w:val="-1"/>
          <w:sz w:val="21"/>
        </w:rPr>
        <w:t>中亚国家住建部门</w:t>
      </w:r>
      <w:r>
        <w:rPr>
          <w:rFonts w:ascii="Calibri" w:hAnsi="Calibri" w:eastAsia="Calibri"/>
          <w:spacing w:val="-1"/>
          <w:sz w:val="21"/>
        </w:rPr>
        <w:t>/</w:t>
      </w:r>
      <w:r>
        <w:rPr>
          <w:spacing w:val="-1"/>
          <w:sz w:val="21"/>
        </w:rPr>
        <w:t>暖通企业</w:t>
      </w:r>
    </w:p>
    <w:p>
      <w:pPr>
        <w:pStyle w:val="3"/>
        <w:spacing w:before="3"/>
        <w:rPr>
          <w:sz w:val="16"/>
        </w:rPr>
      </w:pPr>
    </w:p>
    <w:p>
      <w:pPr>
        <w:pStyle w:val="8"/>
        <w:numPr>
          <w:ilvl w:val="0"/>
          <w:numId w:val="1"/>
        </w:numPr>
        <w:tabs>
          <w:tab w:val="left" w:pos="657"/>
        </w:tabs>
        <w:spacing w:before="0" w:after="0" w:line="240" w:lineRule="auto"/>
        <w:ind w:left="656" w:right="0" w:hanging="248"/>
        <w:jc w:val="left"/>
        <w:rPr>
          <w:sz w:val="20"/>
        </w:rPr>
      </w:pPr>
      <w:r>
        <w:rPr>
          <w:spacing w:val="-1"/>
          <w:sz w:val="22"/>
        </w:rPr>
        <w:t>批发商</w:t>
      </w:r>
      <w:r>
        <w:rPr>
          <w:rFonts w:ascii="Calibri" w:hAnsi="Calibri" w:eastAsia="Calibri"/>
          <w:spacing w:val="-1"/>
          <w:sz w:val="22"/>
        </w:rPr>
        <w:t>/</w:t>
      </w:r>
      <w:r>
        <w:rPr>
          <w:spacing w:val="-1"/>
          <w:sz w:val="22"/>
        </w:rPr>
        <w:t>采购商</w:t>
      </w:r>
      <w:r>
        <w:rPr>
          <w:rFonts w:ascii="Calibri" w:hAnsi="Calibri" w:eastAsia="Calibri"/>
          <w:spacing w:val="-1"/>
          <w:sz w:val="22"/>
        </w:rPr>
        <w:t>/</w:t>
      </w:r>
      <w:r>
        <w:rPr>
          <w:sz w:val="22"/>
        </w:rPr>
        <w:t>经销商</w:t>
      </w:r>
      <w:r>
        <w:rPr>
          <w:rFonts w:ascii="Calibri" w:hAnsi="Calibri" w:eastAsia="Calibri"/>
          <w:sz w:val="22"/>
        </w:rPr>
        <w:t>/</w:t>
      </w:r>
      <w:r>
        <w:rPr>
          <w:sz w:val="22"/>
        </w:rPr>
        <w:t>代理商</w:t>
      </w:r>
      <w:r>
        <w:rPr>
          <w:rFonts w:ascii="Calibri" w:hAnsi="Calibri" w:eastAsia="Calibri"/>
          <w:sz w:val="22"/>
        </w:rPr>
        <w:t>/</w:t>
      </w:r>
      <w:r>
        <w:rPr>
          <w:sz w:val="22"/>
        </w:rPr>
        <w:t>承包商</w:t>
      </w:r>
    </w:p>
    <w:p>
      <w:pPr>
        <w:pStyle w:val="8"/>
        <w:numPr>
          <w:ilvl w:val="0"/>
          <w:numId w:val="2"/>
        </w:numPr>
        <w:tabs>
          <w:tab w:val="left" w:pos="506"/>
        </w:tabs>
        <w:spacing w:before="72" w:after="0" w:line="240" w:lineRule="auto"/>
        <w:ind w:left="505" w:right="0" w:hanging="211"/>
        <w:jc w:val="left"/>
        <w:rPr>
          <w:sz w:val="19"/>
        </w:rPr>
      </w:pPr>
      <w:r>
        <w:rPr>
          <w:spacing w:val="-3"/>
          <w:w w:val="99"/>
          <w:sz w:val="21"/>
        </w:rPr>
        <w:br w:type="column"/>
      </w:r>
      <w:r>
        <w:rPr>
          <w:sz w:val="21"/>
        </w:rPr>
        <w:t>建筑工程公司</w:t>
      </w:r>
      <w:r>
        <w:rPr>
          <w:rFonts w:ascii="Calibri" w:hAnsi="Calibri" w:eastAsia="Calibri"/>
          <w:sz w:val="21"/>
        </w:rPr>
        <w:t>/</w:t>
      </w:r>
      <w:r>
        <w:rPr>
          <w:sz w:val="21"/>
        </w:rPr>
        <w:t>承包商</w:t>
      </w:r>
    </w:p>
    <w:p>
      <w:pPr>
        <w:pStyle w:val="3"/>
        <w:spacing w:before="10"/>
        <w:rPr>
          <w:sz w:val="16"/>
        </w:rPr>
      </w:pPr>
    </w:p>
    <w:p>
      <w:pPr>
        <w:pStyle w:val="8"/>
        <w:numPr>
          <w:ilvl w:val="0"/>
          <w:numId w:val="2"/>
        </w:numPr>
        <w:tabs>
          <w:tab w:val="left" w:pos="564"/>
        </w:tabs>
        <w:spacing w:before="1" w:after="0" w:line="240" w:lineRule="auto"/>
        <w:ind w:left="563" w:right="0" w:hanging="211"/>
        <w:jc w:val="left"/>
        <w:rPr>
          <w:sz w:val="19"/>
        </w:rPr>
      </w:pPr>
      <w:r>
        <w:rPr>
          <w:sz w:val="21"/>
        </w:rPr>
        <w:t>研究院</w:t>
      </w:r>
      <w:r>
        <w:rPr>
          <w:rFonts w:ascii="Calibri" w:hAnsi="Calibri" w:eastAsia="Calibri"/>
          <w:sz w:val="21"/>
        </w:rPr>
        <w:t>/</w:t>
      </w:r>
      <w:r>
        <w:rPr>
          <w:sz w:val="21"/>
        </w:rPr>
        <w:t>设计院</w:t>
      </w:r>
    </w:p>
    <w:p>
      <w:pPr>
        <w:pStyle w:val="3"/>
        <w:spacing w:before="8"/>
        <w:rPr>
          <w:sz w:val="16"/>
        </w:rPr>
      </w:pPr>
    </w:p>
    <w:p>
      <w:pPr>
        <w:pStyle w:val="8"/>
        <w:numPr>
          <w:ilvl w:val="0"/>
          <w:numId w:val="2"/>
        </w:numPr>
        <w:tabs>
          <w:tab w:val="left" w:pos="612"/>
        </w:tabs>
        <w:spacing w:before="0" w:after="0" w:line="240" w:lineRule="auto"/>
        <w:ind w:left="611" w:right="0" w:hanging="211"/>
        <w:jc w:val="left"/>
        <w:rPr>
          <w:sz w:val="19"/>
        </w:rPr>
      </w:pPr>
      <w:r>
        <w:rPr>
          <w:sz w:val="21"/>
        </w:rPr>
        <w:t>楼宇</w:t>
      </w:r>
      <w:r>
        <w:rPr>
          <w:rFonts w:ascii="Calibri" w:hAnsi="Calibri" w:eastAsia="Calibri"/>
          <w:sz w:val="21"/>
        </w:rPr>
        <w:t>/</w:t>
      </w:r>
      <w:r>
        <w:rPr>
          <w:sz w:val="21"/>
        </w:rPr>
        <w:t>物业管理</w:t>
      </w:r>
    </w:p>
    <w:p>
      <w:pPr>
        <w:pStyle w:val="3"/>
        <w:spacing w:before="8"/>
        <w:rPr>
          <w:sz w:val="16"/>
        </w:rPr>
      </w:pPr>
    </w:p>
    <w:p>
      <w:pPr>
        <w:pStyle w:val="8"/>
        <w:numPr>
          <w:ilvl w:val="0"/>
          <w:numId w:val="2"/>
        </w:numPr>
        <w:tabs>
          <w:tab w:val="left" w:pos="588"/>
        </w:tabs>
        <w:spacing w:before="0" w:after="0" w:line="240" w:lineRule="auto"/>
        <w:ind w:left="587" w:right="0" w:hanging="211"/>
        <w:jc w:val="left"/>
        <w:rPr>
          <w:sz w:val="19"/>
        </w:rPr>
      </w:pPr>
      <w:r>
        <w:rPr>
          <w:sz w:val="21"/>
        </w:rPr>
        <w:t>建筑设计师</w:t>
      </w:r>
      <w:r>
        <w:rPr>
          <w:rFonts w:ascii="Calibri" w:hAnsi="Calibri" w:eastAsia="Calibri"/>
          <w:sz w:val="21"/>
        </w:rPr>
        <w:t>/</w:t>
      </w:r>
      <w:r>
        <w:rPr>
          <w:sz w:val="21"/>
        </w:rPr>
        <w:t>室内设计师</w:t>
      </w:r>
    </w:p>
    <w:p>
      <w:pPr>
        <w:pStyle w:val="3"/>
        <w:rPr>
          <w:sz w:val="17"/>
        </w:rPr>
      </w:pPr>
    </w:p>
    <w:p>
      <w:pPr>
        <w:pStyle w:val="8"/>
        <w:numPr>
          <w:ilvl w:val="0"/>
          <w:numId w:val="2"/>
        </w:numPr>
        <w:tabs>
          <w:tab w:val="left" w:pos="588"/>
        </w:tabs>
        <w:spacing w:before="1" w:after="0" w:line="240" w:lineRule="auto"/>
        <w:ind w:left="587" w:right="0" w:hanging="211"/>
        <w:jc w:val="left"/>
        <w:rPr>
          <w:sz w:val="19"/>
        </w:rPr>
      </w:pPr>
      <w:r>
        <w:rPr>
          <w:sz w:val="21"/>
        </w:rPr>
        <w:t>酒店公寓别墅</w:t>
      </w:r>
      <w:r>
        <w:rPr>
          <w:rFonts w:ascii="Calibri" w:hAnsi="Calibri" w:eastAsia="Calibri"/>
          <w:sz w:val="21"/>
        </w:rPr>
        <w:t>/</w:t>
      </w:r>
      <w:r>
        <w:rPr>
          <w:sz w:val="21"/>
        </w:rPr>
        <w:t>学校</w:t>
      </w:r>
      <w:r>
        <w:rPr>
          <w:rFonts w:ascii="Calibri" w:hAnsi="Calibri" w:eastAsia="Calibri"/>
          <w:sz w:val="21"/>
        </w:rPr>
        <w:t>/</w:t>
      </w:r>
      <w:r>
        <w:rPr>
          <w:sz w:val="21"/>
        </w:rPr>
        <w:t>医院</w:t>
      </w:r>
      <w:r>
        <w:rPr>
          <w:rFonts w:ascii="Calibri" w:hAnsi="Calibri" w:eastAsia="Calibri"/>
          <w:sz w:val="21"/>
        </w:rPr>
        <w:t>/</w:t>
      </w:r>
      <w:r>
        <w:rPr>
          <w:sz w:val="21"/>
        </w:rPr>
        <w:t>商场</w:t>
      </w:r>
      <w:r>
        <w:rPr>
          <w:rFonts w:ascii="Calibri" w:hAnsi="Calibri" w:eastAsia="Calibri"/>
          <w:sz w:val="21"/>
        </w:rPr>
        <w:t>/</w:t>
      </w:r>
      <w:r>
        <w:rPr>
          <w:sz w:val="21"/>
        </w:rPr>
        <w:t>餐厅</w:t>
      </w:r>
    </w:p>
    <w:p>
      <w:pPr>
        <w:pStyle w:val="8"/>
        <w:numPr>
          <w:ilvl w:val="0"/>
          <w:numId w:val="2"/>
        </w:numPr>
        <w:tabs>
          <w:tab w:val="left" w:pos="593"/>
        </w:tabs>
        <w:spacing w:before="184" w:after="0" w:line="240" w:lineRule="auto"/>
        <w:ind w:left="592" w:right="0" w:hanging="223"/>
        <w:jc w:val="left"/>
        <w:rPr>
          <w:sz w:val="20"/>
        </w:rPr>
      </w:pPr>
      <w:r>
        <w:rPr>
          <w:sz w:val="22"/>
        </w:rPr>
        <w:t>新闻媒体</w:t>
      </w:r>
    </w:p>
    <w:p>
      <w:pPr>
        <w:spacing w:after="0" w:line="240" w:lineRule="auto"/>
        <w:jc w:val="left"/>
        <w:rPr>
          <w:sz w:val="20"/>
        </w:rPr>
        <w:sectPr>
          <w:type w:val="continuous"/>
          <w:pgSz w:w="11910" w:h="16840"/>
          <w:pgMar w:top="1240" w:right="760" w:bottom="1380" w:left="740" w:header="885" w:footer="1189" w:gutter="0"/>
          <w:cols w:equalWidth="0" w:num="2">
            <w:col w:w="5515" w:space="40"/>
            <w:col w:w="4855"/>
          </w:cols>
        </w:sectPr>
      </w:pPr>
    </w:p>
    <w:p>
      <w:pPr>
        <w:pStyle w:val="3"/>
        <w:rPr>
          <w:sz w:val="20"/>
        </w:rPr>
      </w:pPr>
    </w:p>
    <w:p>
      <w:pPr>
        <w:pStyle w:val="3"/>
        <w:spacing w:before="12"/>
        <w:rPr>
          <w:sz w:val="28"/>
        </w:rPr>
      </w:pPr>
    </w:p>
    <w:p>
      <w:pPr>
        <w:pStyle w:val="3"/>
        <w:ind w:left="397"/>
        <w:rPr>
          <w:sz w:val="20"/>
        </w:rPr>
      </w:pPr>
      <w:r>
        <w:rPr>
          <w:sz w:val="20"/>
        </w:rPr>
        <w:pict>
          <v:group id="docshapegroup23" o:spid="_x0000_s1046" o:spt="203" style="height:18.7pt;width:146.45pt;" coordsize="2929,374">
            <o:lock v:ext="edit"/>
            <v:shape id="docshape24" o:spid="_x0000_s1047" o:spt="75" type="#_x0000_t75" style="position:absolute;left:155;top:0;height:374;width:2599;" filled="f" stroked="f" coordsize="21600,21600">
              <v:path/>
              <v:fill on="f" focussize="0,0"/>
              <v:stroke on="f"/>
              <v:imagedata r:id="rId29" o:title=""/>
              <o:lock v:ext="edit" aspectratio="t"/>
            </v:shape>
            <v:shape id="docshape25" o:spid="_x0000_s1048" o:spt="202" type="#_x0000_t202" style="position:absolute;left:0;top:13;height:357;width:196;" filled="f" stroked="f" coordsize="21600,21600">
              <v:path/>
              <v:fill on="f" focussize="0,0"/>
              <v:stroke on="f" joinstyle="miter"/>
              <v:imagedata o:title=""/>
              <o:lock v:ext="edit"/>
              <v:textbox inset="0mm,0mm,0mm,0mm">
                <w:txbxContent>
                  <w:p>
                    <w:pPr>
                      <w:spacing w:before="0" w:line="356" w:lineRule="exact"/>
                      <w:ind w:left="0" w:right="0" w:firstLine="0"/>
                      <w:jc w:val="left"/>
                      <w:rPr>
                        <w:rFonts w:ascii="Arial" w:hAnsi="Arial"/>
                        <w:b/>
                        <w:sz w:val="32"/>
                      </w:rPr>
                    </w:pPr>
                    <w:bookmarkStart w:id="7" w:name="≈战略推广合作单位≈"/>
                    <w:bookmarkEnd w:id="7"/>
                    <w:r>
                      <w:rPr>
                        <w:rFonts w:ascii="Arial" w:hAnsi="Arial"/>
                        <w:b/>
                        <w:w w:val="99"/>
                        <w:sz w:val="32"/>
                      </w:rPr>
                      <w:t>≈</w:t>
                    </w:r>
                  </w:p>
                </w:txbxContent>
              </v:textbox>
            </v:shape>
            <v:shape id="docshape26" o:spid="_x0000_s1049" o:spt="202" type="#_x0000_t202" style="position:absolute;left:2733;top:13;height:357;width:196;" filled="f" stroked="f" coordsize="21600,21600">
              <v:path/>
              <v:fill on="f" focussize="0,0"/>
              <v:stroke on="f" joinstyle="miter"/>
              <v:imagedata o:title=""/>
              <o:lock v:ext="edit"/>
              <v:textbox inset="0mm,0mm,0mm,0mm">
                <w:txbxContent>
                  <w:p>
                    <w:pPr>
                      <w:spacing w:before="0" w:line="356" w:lineRule="exact"/>
                      <w:ind w:left="0" w:right="0" w:firstLine="0"/>
                      <w:jc w:val="left"/>
                      <w:rPr>
                        <w:rFonts w:ascii="Arial" w:hAnsi="Arial"/>
                        <w:b/>
                        <w:sz w:val="32"/>
                      </w:rPr>
                    </w:pPr>
                    <w:r>
                      <w:rPr>
                        <w:rFonts w:ascii="Arial" w:hAnsi="Arial"/>
                        <w:b/>
                        <w:w w:val="99"/>
                        <w:sz w:val="32"/>
                      </w:rPr>
                      <w:t>≈</w:t>
                    </w:r>
                  </w:p>
                </w:txbxContent>
              </v:textbox>
            </v:shape>
            <w10:wrap type="none"/>
            <w10:anchorlock/>
          </v:group>
        </w:pict>
      </w:r>
    </w:p>
    <w:p>
      <w:pPr>
        <w:pStyle w:val="3"/>
        <w:spacing w:before="4"/>
        <w:rPr>
          <w:sz w:val="16"/>
        </w:rPr>
      </w:pPr>
    </w:p>
    <w:p>
      <w:pPr>
        <w:spacing w:before="70"/>
        <w:ind w:left="412" w:right="0" w:firstLine="0"/>
        <w:jc w:val="left"/>
        <w:rPr>
          <w:sz w:val="22"/>
        </w:rPr>
      </w:pPr>
      <w:r>
        <w:rPr>
          <w:position w:val="-4"/>
        </w:rPr>
        <w:drawing>
          <wp:inline distT="0" distB="0" distL="0" distR="0">
            <wp:extent cx="584200" cy="169545"/>
            <wp:effectExtent l="0" t="0" r="0" b="0"/>
            <wp:docPr id="37"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2.jpeg"/>
                    <pic:cNvPicPr>
                      <a:picLocks noChangeAspect="1"/>
                    </pic:cNvPicPr>
                  </pic:nvPicPr>
                  <pic:blipFill>
                    <a:blip r:embed="rId30" cstate="print"/>
                    <a:stretch>
                      <a:fillRect/>
                    </a:stretch>
                  </pic:blipFill>
                  <pic:spPr>
                    <a:xfrm>
                      <a:off x="0" y="0"/>
                      <a:ext cx="584366" cy="170099"/>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23"/>
          <w:sz w:val="20"/>
        </w:rPr>
        <w:t xml:space="preserve"> </w:t>
      </w:r>
      <w:r>
        <w:rPr>
          <w:rFonts w:ascii="Calibri" w:eastAsia="Calibri"/>
          <w:spacing w:val="-5"/>
          <w:sz w:val="22"/>
        </w:rPr>
        <w:t>CCTV</w:t>
      </w:r>
      <w:r>
        <w:rPr>
          <w:spacing w:val="-13"/>
          <w:sz w:val="22"/>
        </w:rPr>
        <w:t>、人民日报、经济日报、新华社、中国新闻社、中国日报、科技日报等；</w:t>
      </w:r>
    </w:p>
    <w:p>
      <w:pPr>
        <w:pStyle w:val="3"/>
        <w:spacing w:before="2"/>
        <w:rPr>
          <w:sz w:val="10"/>
        </w:rPr>
      </w:pPr>
    </w:p>
    <w:p>
      <w:pPr>
        <w:spacing w:before="70"/>
        <w:ind w:left="2046" w:right="0" w:firstLine="0"/>
        <w:jc w:val="left"/>
        <w:rPr>
          <w:sz w:val="22"/>
        </w:rPr>
      </w:pPr>
      <w:r>
        <w:drawing>
          <wp:anchor distT="0" distB="0" distL="0" distR="0" simplePos="0" relativeHeight="251664384" behindDoc="0" locked="0" layoutInCell="1" allowOverlap="1">
            <wp:simplePos x="0" y="0"/>
            <wp:positionH relativeFrom="page">
              <wp:posOffset>708660</wp:posOffset>
            </wp:positionH>
            <wp:positionV relativeFrom="paragraph">
              <wp:posOffset>45085</wp:posOffset>
            </wp:positionV>
            <wp:extent cx="878205" cy="171450"/>
            <wp:effectExtent l="0" t="0" r="0" b="0"/>
            <wp:wrapNone/>
            <wp:docPr id="39"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23.jpeg"/>
                    <pic:cNvPicPr>
                      <a:picLocks noChangeAspect="1"/>
                    </pic:cNvPicPr>
                  </pic:nvPicPr>
                  <pic:blipFill>
                    <a:blip r:embed="rId31" cstate="print"/>
                    <a:stretch>
                      <a:fillRect/>
                    </a:stretch>
                  </pic:blipFill>
                  <pic:spPr>
                    <a:xfrm>
                      <a:off x="0" y="0"/>
                      <a:ext cx="878290" cy="171361"/>
                    </a:xfrm>
                    <a:prstGeom prst="rect">
                      <a:avLst/>
                    </a:prstGeom>
                  </pic:spPr>
                </pic:pic>
              </a:graphicData>
            </a:graphic>
          </wp:anchor>
        </w:drawing>
      </w:r>
      <w:r>
        <w:rPr>
          <w:spacing w:val="-10"/>
          <w:sz w:val="22"/>
        </w:rPr>
        <w:t>新浪网、凤凰网、搜狐网、腾讯网、网易网、亚心网、天山网、虎鱼网等；</w:t>
      </w:r>
    </w:p>
    <w:p>
      <w:pPr>
        <w:spacing w:before="165" w:line="427" w:lineRule="auto"/>
        <w:ind w:left="1487" w:right="123" w:hanging="1110"/>
        <w:jc w:val="left"/>
        <w:rPr>
          <w:sz w:val="22"/>
        </w:rPr>
      </w:pPr>
      <w:r>
        <w:rPr>
          <w:position w:val="-4"/>
        </w:rPr>
        <w:drawing>
          <wp:inline distT="0" distB="0" distL="0" distR="0">
            <wp:extent cx="560070" cy="150495"/>
            <wp:effectExtent l="0" t="0" r="0" b="0"/>
            <wp:docPr id="41"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4.jpeg"/>
                    <pic:cNvPicPr>
                      <a:picLocks noChangeAspect="1"/>
                    </pic:cNvPicPr>
                  </pic:nvPicPr>
                  <pic:blipFill>
                    <a:blip r:embed="rId32" cstate="print"/>
                    <a:stretch>
                      <a:fillRect/>
                    </a:stretch>
                  </pic:blipFill>
                  <pic:spPr>
                    <a:xfrm>
                      <a:off x="0" y="0"/>
                      <a:ext cx="560402" cy="150714"/>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2"/>
          <w:sz w:val="20"/>
        </w:rPr>
        <w:t xml:space="preserve"> </w:t>
      </w:r>
      <w:r>
        <w:rPr>
          <w:spacing w:val="-16"/>
          <w:w w:val="95"/>
          <w:sz w:val="22"/>
        </w:rPr>
        <w:t>中国电热网、 中国采暖网、 中国泵阀网、 中国燃烧器网、 中国通风设备网、 中国环保锅炉网、</w:t>
      </w:r>
      <w:r>
        <w:rPr>
          <w:spacing w:val="-18"/>
          <w:w w:val="90"/>
          <w:sz w:val="22"/>
        </w:rPr>
        <w:t>中国壁挂炉网、 冷暖商情网、 中国地源热泵网、 中国供热设备、 泵阀资源网、 中国采暖散热器网、</w:t>
      </w:r>
      <w:r>
        <w:rPr>
          <w:spacing w:val="-3"/>
          <w:sz w:val="22"/>
        </w:rPr>
        <w:t>暖通英才网、中国环保在线、慧聪热泵网、中国散热器网、供热信息网、 北极星环保网、</w:t>
      </w:r>
    </w:p>
    <w:p>
      <w:pPr>
        <w:spacing w:before="0" w:line="231" w:lineRule="exact"/>
        <w:ind w:left="1499" w:right="0" w:firstLine="0"/>
        <w:jc w:val="left"/>
        <w:rPr>
          <w:sz w:val="22"/>
        </w:rPr>
      </w:pPr>
      <w:r>
        <w:rPr>
          <w:spacing w:val="-15"/>
          <w:sz w:val="22"/>
        </w:rPr>
        <w:t>中国制冷网、 华夏能源网 ；</w:t>
      </w:r>
    </w:p>
    <w:p>
      <w:pPr>
        <w:pStyle w:val="3"/>
        <w:spacing w:before="1"/>
        <w:rPr>
          <w:sz w:val="11"/>
        </w:rPr>
      </w:pPr>
    </w:p>
    <w:p>
      <w:pPr>
        <w:spacing w:before="70"/>
        <w:ind w:left="461" w:right="0" w:firstLine="0"/>
        <w:jc w:val="left"/>
        <w:rPr>
          <w:sz w:val="22"/>
        </w:rPr>
      </w:pPr>
      <w:r>
        <w:rPr>
          <w:position w:val="-4"/>
        </w:rPr>
        <w:drawing>
          <wp:inline distT="0" distB="0" distL="0" distR="0">
            <wp:extent cx="926465" cy="169545"/>
            <wp:effectExtent l="0" t="0" r="0" b="0"/>
            <wp:docPr id="43"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5.jpeg"/>
                    <pic:cNvPicPr>
                      <a:picLocks noChangeAspect="1"/>
                    </pic:cNvPicPr>
                  </pic:nvPicPr>
                  <pic:blipFill>
                    <a:blip r:embed="rId33" cstate="print"/>
                    <a:stretch>
                      <a:fillRect/>
                    </a:stretch>
                  </pic:blipFill>
                  <pic:spPr>
                    <a:xfrm>
                      <a:off x="0" y="0"/>
                      <a:ext cx="926541" cy="169952"/>
                    </a:xfrm>
                    <a:prstGeom prst="rect">
                      <a:avLst/>
                    </a:prstGeom>
                  </pic:spPr>
                </pic:pic>
              </a:graphicData>
            </a:graphic>
          </wp:inline>
        </w:drawing>
      </w:r>
      <w:r>
        <w:rPr>
          <w:spacing w:val="-1"/>
          <w:sz w:val="22"/>
        </w:rPr>
        <w:t>】</w:t>
      </w:r>
      <w:r>
        <w:rPr>
          <w:rFonts w:ascii="Calibri" w:eastAsia="Calibri"/>
          <w:spacing w:val="-1"/>
          <w:sz w:val="22"/>
        </w:rPr>
        <w:t>(</w:t>
      </w:r>
      <w:r>
        <w:rPr>
          <w:spacing w:val="-1"/>
          <w:sz w:val="22"/>
        </w:rPr>
        <w:t>并同步到官网展会新闻</w:t>
      </w:r>
      <w:r>
        <w:rPr>
          <w:rFonts w:ascii="Calibri" w:eastAsia="Calibri"/>
          <w:sz w:val="22"/>
        </w:rPr>
        <w:t>)</w:t>
      </w:r>
      <w:r>
        <w:rPr>
          <w:sz w:val="22"/>
        </w:rPr>
        <w:t>等；</w:t>
      </w:r>
    </w:p>
    <w:p>
      <w:pPr>
        <w:spacing w:before="167"/>
        <w:ind w:left="1211" w:right="0" w:firstLine="0"/>
        <w:jc w:val="left"/>
        <w:rPr>
          <w:sz w:val="22"/>
        </w:rPr>
      </w:pPr>
      <w:r>
        <w:drawing>
          <wp:anchor distT="0" distB="0" distL="0" distR="0" simplePos="0" relativeHeight="251664384" behindDoc="0" locked="0" layoutInCell="1" allowOverlap="1">
            <wp:simplePos x="0" y="0"/>
            <wp:positionH relativeFrom="page">
              <wp:posOffset>704850</wp:posOffset>
            </wp:positionH>
            <wp:positionV relativeFrom="paragraph">
              <wp:posOffset>107950</wp:posOffset>
            </wp:positionV>
            <wp:extent cx="341630" cy="168910"/>
            <wp:effectExtent l="0" t="0" r="0" b="0"/>
            <wp:wrapNone/>
            <wp:docPr id="45"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26.jpeg"/>
                    <pic:cNvPicPr>
                      <a:picLocks noChangeAspect="1"/>
                    </pic:cNvPicPr>
                  </pic:nvPicPr>
                  <pic:blipFill>
                    <a:blip r:embed="rId34" cstate="print"/>
                    <a:stretch>
                      <a:fillRect/>
                    </a:stretch>
                  </pic:blipFill>
                  <pic:spPr>
                    <a:xfrm>
                      <a:off x="0" y="0"/>
                      <a:ext cx="341608" cy="168694"/>
                    </a:xfrm>
                    <a:prstGeom prst="rect">
                      <a:avLst/>
                    </a:prstGeom>
                  </pic:spPr>
                </pic:pic>
              </a:graphicData>
            </a:graphic>
          </wp:anchor>
        </w:drawing>
      </w:r>
      <w:r>
        <w:rPr>
          <w:spacing w:val="-8"/>
          <w:sz w:val="22"/>
        </w:rPr>
        <w:t>新疆经济报、新疆日报、都市消费晨报、乌鲁木齐晚报、香港文汇报等；</w:t>
      </w:r>
    </w:p>
    <w:p>
      <w:pPr>
        <w:pStyle w:val="3"/>
        <w:spacing w:before="12"/>
        <w:rPr>
          <w:sz w:val="19"/>
        </w:rPr>
      </w:pPr>
    </w:p>
    <w:p>
      <w:pPr>
        <w:spacing w:before="70" w:line="304" w:lineRule="auto"/>
        <w:ind w:left="1484" w:right="131" w:hanging="1112"/>
        <w:jc w:val="left"/>
        <w:rPr>
          <w:sz w:val="22"/>
        </w:rPr>
      </w:pPr>
      <w:r>
        <w:rPr>
          <w:position w:val="-4"/>
        </w:rPr>
        <w:drawing>
          <wp:inline distT="0" distB="0" distL="0" distR="0">
            <wp:extent cx="585470" cy="170180"/>
            <wp:effectExtent l="0" t="0" r="0" b="0"/>
            <wp:docPr id="47"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27.jpeg"/>
                    <pic:cNvPicPr>
                      <a:picLocks noChangeAspect="1"/>
                    </pic:cNvPicPr>
                  </pic:nvPicPr>
                  <pic:blipFill>
                    <a:blip r:embed="rId35" cstate="print"/>
                    <a:stretch>
                      <a:fillRect/>
                    </a:stretch>
                  </pic:blipFill>
                  <pic:spPr>
                    <a:xfrm>
                      <a:off x="0" y="0"/>
                      <a:ext cx="585713" cy="170430"/>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8"/>
          <w:sz w:val="20"/>
        </w:rPr>
        <w:t xml:space="preserve"> </w:t>
      </w:r>
      <w:r>
        <w:rPr>
          <w:spacing w:val="-17"/>
          <w:sz w:val="22"/>
        </w:rPr>
        <w:t>新疆机场广告、 出租车顶灯广告、 新疆人民广播电台交通广播（</w:t>
      </w:r>
      <w:r>
        <w:rPr>
          <w:rFonts w:ascii="Calibri" w:eastAsia="Calibri"/>
          <w:spacing w:val="-17"/>
          <w:sz w:val="22"/>
        </w:rPr>
        <w:t>FM94.9</w:t>
      </w:r>
      <w:r>
        <w:rPr>
          <w:spacing w:val="-17"/>
          <w:sz w:val="22"/>
        </w:rPr>
        <w:t>）</w:t>
      </w:r>
      <w:r>
        <w:rPr>
          <w:spacing w:val="-15"/>
          <w:sz w:val="22"/>
        </w:rPr>
        <w:t>、</w:t>
      </w:r>
      <w:r>
        <w:fldChar w:fldCharType="begin"/>
      </w:r>
      <w:r>
        <w:instrText xml:space="preserve"> HYPERLINK "http://www.baidu.com/link?url=jUFKDZAlX3Nt245bo6BQAufG6GjkfkE751tpVmtbT3FoUgd8Zfv1FMdijhen4dMrDUCzhgksF4ZB2MdnKwCeg_" \h </w:instrText>
      </w:r>
      <w:r>
        <w:fldChar w:fldCharType="separate"/>
      </w:r>
      <w:r>
        <w:rPr>
          <w:spacing w:val="-17"/>
          <w:sz w:val="22"/>
        </w:rPr>
        <w:t>乌鲁木齐新闻</w:t>
      </w:r>
      <w:r>
        <w:rPr>
          <w:spacing w:val="-17"/>
          <w:sz w:val="22"/>
        </w:rPr>
        <w:fldChar w:fldCharType="end"/>
      </w:r>
      <w:r>
        <w:rPr>
          <w:spacing w:val="-8"/>
          <w:sz w:val="22"/>
        </w:rPr>
        <w:t>广播</w:t>
      </w:r>
      <w:r>
        <w:rPr>
          <w:spacing w:val="-16"/>
          <w:sz w:val="22"/>
        </w:rPr>
        <w:t>（</w:t>
      </w:r>
      <w:r>
        <w:rPr>
          <w:rFonts w:ascii="Calibri" w:eastAsia="Calibri"/>
          <w:spacing w:val="-16"/>
          <w:sz w:val="22"/>
        </w:rPr>
        <w:t>FM100.7</w:t>
      </w:r>
      <w:r>
        <w:rPr>
          <w:spacing w:val="-16"/>
          <w:sz w:val="22"/>
        </w:rPr>
        <w:t>）</w:t>
      </w:r>
      <w:r>
        <w:rPr>
          <w:spacing w:val="-17"/>
          <w:sz w:val="22"/>
        </w:rPr>
        <w:t>、新疆人民电台私家车广播</w:t>
      </w:r>
      <w:r>
        <w:rPr>
          <w:spacing w:val="-16"/>
          <w:sz w:val="22"/>
        </w:rPr>
        <w:t>（</w:t>
      </w:r>
      <w:r>
        <w:rPr>
          <w:rFonts w:ascii="Calibri" w:eastAsia="Calibri"/>
          <w:spacing w:val="-16"/>
          <w:sz w:val="22"/>
        </w:rPr>
        <w:t>FM92.9</w:t>
      </w:r>
      <w:r>
        <w:rPr>
          <w:spacing w:val="-16"/>
          <w:sz w:val="22"/>
        </w:rPr>
        <w:t>）</w:t>
      </w:r>
      <w:r>
        <w:rPr>
          <w:spacing w:val="-17"/>
          <w:sz w:val="22"/>
        </w:rPr>
        <w:t>、新疆人民广播电台音乐广播</w:t>
      </w:r>
      <w:r>
        <w:rPr>
          <w:spacing w:val="-16"/>
          <w:sz w:val="22"/>
        </w:rPr>
        <w:t>（</w:t>
      </w:r>
      <w:r>
        <w:rPr>
          <w:rFonts w:ascii="Calibri" w:eastAsia="Calibri"/>
          <w:spacing w:val="-16"/>
          <w:sz w:val="22"/>
        </w:rPr>
        <w:t>FM103.9</w:t>
      </w:r>
      <w:r>
        <w:rPr>
          <w:spacing w:val="-16"/>
          <w:sz w:val="22"/>
        </w:rPr>
        <w:t>）</w:t>
      </w:r>
      <w:r>
        <w:rPr>
          <w:sz w:val="22"/>
        </w:rPr>
        <w:t>。</w:t>
      </w:r>
    </w:p>
    <w:p>
      <w:pPr>
        <w:spacing w:after="0" w:line="304" w:lineRule="auto"/>
        <w:jc w:val="left"/>
        <w:rPr>
          <w:sz w:val="22"/>
        </w:rPr>
        <w:sectPr>
          <w:type w:val="continuous"/>
          <w:pgSz w:w="11910" w:h="16840"/>
          <w:pgMar w:top="1240" w:right="760" w:bottom="1380" w:left="740" w:header="885" w:footer="1189" w:gutter="0"/>
          <w:cols w:space="720" w:num="1"/>
        </w:sectPr>
      </w:pPr>
    </w:p>
    <w:p>
      <w:pPr>
        <w:pStyle w:val="3"/>
        <w:spacing w:before="5"/>
      </w:pPr>
    </w:p>
    <w:p>
      <w:pPr>
        <w:spacing w:before="94"/>
        <w:ind w:left="824" w:right="0" w:firstLine="0"/>
        <w:jc w:val="left"/>
        <w:rPr>
          <w:rFonts w:ascii="Arial" w:hAnsi="Arial"/>
          <w:sz w:val="22"/>
        </w:rPr>
      </w:pPr>
      <w:r>
        <w:drawing>
          <wp:anchor distT="0" distB="0" distL="0" distR="0" simplePos="0" relativeHeight="251665408" behindDoc="0" locked="0" layoutInCell="1" allowOverlap="1">
            <wp:simplePos x="0" y="0"/>
            <wp:positionH relativeFrom="page">
              <wp:posOffset>1052830</wp:posOffset>
            </wp:positionH>
            <wp:positionV relativeFrom="paragraph">
              <wp:posOffset>0</wp:posOffset>
            </wp:positionV>
            <wp:extent cx="1518285" cy="235585"/>
            <wp:effectExtent l="0" t="0" r="0" b="0"/>
            <wp:wrapNone/>
            <wp:docPr id="51"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28.jpeg"/>
                    <pic:cNvPicPr>
                      <a:picLocks noChangeAspect="1"/>
                    </pic:cNvPicPr>
                  </pic:nvPicPr>
                  <pic:blipFill>
                    <a:blip r:embed="rId36" cstate="print"/>
                    <a:stretch>
                      <a:fillRect/>
                    </a:stretch>
                  </pic:blipFill>
                  <pic:spPr>
                    <a:xfrm>
                      <a:off x="0" y="0"/>
                      <a:ext cx="1518564" cy="235788"/>
                    </a:xfrm>
                    <a:prstGeom prst="rect">
                      <a:avLst/>
                    </a:prstGeom>
                  </pic:spPr>
                </pic:pic>
              </a:graphicData>
            </a:graphic>
          </wp:anchor>
        </w:drawing>
      </w:r>
      <w:r>
        <w:drawing>
          <wp:anchor distT="0" distB="0" distL="0" distR="0" simplePos="0" relativeHeight="251670528" behindDoc="1" locked="0" layoutInCell="1" allowOverlap="1">
            <wp:simplePos x="0" y="0"/>
            <wp:positionH relativeFrom="page">
              <wp:posOffset>3488055</wp:posOffset>
            </wp:positionH>
            <wp:positionV relativeFrom="paragraph">
              <wp:posOffset>636270</wp:posOffset>
            </wp:positionV>
            <wp:extent cx="71755" cy="81280"/>
            <wp:effectExtent l="0" t="0" r="0" b="0"/>
            <wp:wrapNone/>
            <wp:docPr id="5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29.png"/>
                    <pic:cNvPicPr>
                      <a:picLocks noChangeAspect="1"/>
                    </pic:cNvPicPr>
                  </pic:nvPicPr>
                  <pic:blipFill>
                    <a:blip r:embed="rId37" cstate="print"/>
                    <a:stretch>
                      <a:fillRect/>
                    </a:stretch>
                  </pic:blipFill>
                  <pic:spPr>
                    <a:xfrm>
                      <a:off x="0" y="0"/>
                      <a:ext cx="71735" cy="81438"/>
                    </a:xfrm>
                    <a:prstGeom prst="rect">
                      <a:avLst/>
                    </a:prstGeom>
                  </pic:spPr>
                </pic:pic>
              </a:graphicData>
            </a:graphic>
          </wp:anchor>
        </w:drawing>
      </w:r>
      <w:r>
        <w:drawing>
          <wp:anchor distT="0" distB="0" distL="0" distR="0" simplePos="0" relativeHeight="251670528" behindDoc="1" locked="0" layoutInCell="1" allowOverlap="1">
            <wp:simplePos x="0" y="0"/>
            <wp:positionH relativeFrom="page">
              <wp:posOffset>3458845</wp:posOffset>
            </wp:positionH>
            <wp:positionV relativeFrom="paragraph">
              <wp:posOffset>1681480</wp:posOffset>
            </wp:positionV>
            <wp:extent cx="71755" cy="81280"/>
            <wp:effectExtent l="0" t="0" r="0" b="0"/>
            <wp:wrapNone/>
            <wp:docPr id="5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29.png"/>
                    <pic:cNvPicPr>
                      <a:picLocks noChangeAspect="1"/>
                    </pic:cNvPicPr>
                  </pic:nvPicPr>
                  <pic:blipFill>
                    <a:blip r:embed="rId37" cstate="print"/>
                    <a:stretch>
                      <a:fillRect/>
                    </a:stretch>
                  </pic:blipFill>
                  <pic:spPr>
                    <a:xfrm>
                      <a:off x="0" y="0"/>
                      <a:ext cx="71735" cy="81438"/>
                    </a:xfrm>
                    <a:prstGeom prst="rect">
                      <a:avLst/>
                    </a:prstGeom>
                  </pic:spPr>
                </pic:pic>
              </a:graphicData>
            </a:graphic>
          </wp:anchor>
        </w:drawing>
      </w:r>
      <w:r>
        <w:rPr>
          <w:rFonts w:ascii="Arial" w:hAnsi="Arial"/>
          <w:w w:val="100"/>
          <w:sz w:val="22"/>
        </w:rPr>
        <w:t>≈</w:t>
      </w:r>
    </w:p>
    <w:p>
      <w:pPr>
        <w:pStyle w:val="3"/>
        <w:rPr>
          <w:rFonts w:ascii="Arial"/>
          <w:sz w:val="20"/>
        </w:rPr>
      </w:pPr>
    </w:p>
    <w:p>
      <w:pPr>
        <w:pStyle w:val="3"/>
        <w:spacing w:before="5"/>
        <w:rPr>
          <w:rFonts w:ascii="Arial"/>
          <w:sz w:val="13"/>
        </w:rPr>
      </w:pPr>
    </w:p>
    <w:tbl>
      <w:tblPr>
        <w:tblStyle w:val="5"/>
        <w:tblW w:w="0" w:type="auto"/>
        <w:tblInd w:w="43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198"/>
        <w:gridCol w:w="3028"/>
        <w:gridCol w:w="36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9858" w:type="dxa"/>
            <w:gridSpan w:val="3"/>
          </w:tcPr>
          <w:p>
            <w:pPr>
              <w:pStyle w:val="9"/>
              <w:spacing w:before="131"/>
              <w:ind w:left="4700" w:right="4269"/>
              <w:rPr>
                <w:b/>
                <w:sz w:val="21"/>
              </w:rPr>
            </w:pPr>
            <w:r>
              <w:rPr>
                <w:b/>
                <w:w w:val="95"/>
                <w:sz w:val="21"/>
              </w:rPr>
              <w:t>会刊广告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3198" w:type="dxa"/>
          </w:tcPr>
          <w:p>
            <w:pPr>
              <w:pStyle w:val="9"/>
              <w:spacing w:before="14" w:line="288" w:lineRule="exact"/>
              <w:ind w:left="1244" w:right="0"/>
              <w:jc w:val="left"/>
              <w:rPr>
                <w:b/>
                <w:sz w:val="18"/>
              </w:rPr>
            </w:pPr>
            <w:r>
              <w:rPr>
                <w:b/>
                <w:sz w:val="18"/>
              </w:rPr>
              <w:t>彩色插页</w:t>
            </w:r>
          </w:p>
        </w:tc>
        <w:tc>
          <w:tcPr>
            <w:tcW w:w="3028" w:type="dxa"/>
          </w:tcPr>
          <w:p>
            <w:pPr>
              <w:pStyle w:val="9"/>
              <w:spacing w:line="286" w:lineRule="exact"/>
              <w:ind w:left="821" w:right="808"/>
              <w:rPr>
                <w:b/>
                <w:sz w:val="18"/>
              </w:rPr>
            </w:pPr>
            <w:r>
              <w:rPr>
                <w:b/>
                <w:sz w:val="18"/>
              </w:rPr>
              <w:t>封面</w:t>
            </w:r>
          </w:p>
        </w:tc>
        <w:tc>
          <w:tcPr>
            <w:tcW w:w="3632" w:type="dxa"/>
          </w:tcPr>
          <w:p>
            <w:pPr>
              <w:pStyle w:val="9"/>
              <w:spacing w:line="286" w:lineRule="exact"/>
              <w:ind w:left="1520" w:right="1510"/>
              <w:rPr>
                <w:b/>
                <w:sz w:val="18"/>
              </w:rPr>
            </w:pPr>
            <w:r>
              <w:rPr>
                <w:b/>
                <w:sz w:val="18"/>
              </w:rPr>
              <w:t>封底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3198" w:type="dxa"/>
          </w:tcPr>
          <w:p>
            <w:pPr>
              <w:pStyle w:val="9"/>
              <w:spacing w:before="23" w:line="284" w:lineRule="exact"/>
              <w:ind w:left="1285" w:right="0"/>
              <w:jc w:val="left"/>
              <w:rPr>
                <w:sz w:val="18"/>
              </w:rPr>
            </w:pPr>
            <w:r>
              <w:rPr>
                <w:sz w:val="18"/>
              </w:rPr>
              <w:t>8000</w:t>
            </w:r>
            <w:r>
              <w:rPr>
                <w:spacing w:val="-2"/>
                <w:sz w:val="18"/>
              </w:rPr>
              <w:t xml:space="preserve"> 元</w:t>
            </w:r>
          </w:p>
        </w:tc>
        <w:tc>
          <w:tcPr>
            <w:tcW w:w="3028" w:type="dxa"/>
          </w:tcPr>
          <w:p>
            <w:pPr>
              <w:pStyle w:val="9"/>
              <w:spacing w:before="23" w:line="284" w:lineRule="exact"/>
              <w:ind w:right="800"/>
              <w:rPr>
                <w:sz w:val="18"/>
              </w:rPr>
            </w:pPr>
            <w:r>
              <w:rPr>
                <w:sz w:val="18"/>
              </w:rPr>
              <w:t>20000</w:t>
            </w:r>
          </w:p>
        </w:tc>
        <w:tc>
          <w:tcPr>
            <w:tcW w:w="3632" w:type="dxa"/>
          </w:tcPr>
          <w:p>
            <w:pPr>
              <w:pStyle w:val="9"/>
              <w:spacing w:before="23" w:line="284" w:lineRule="exact"/>
              <w:ind w:left="1549" w:right="1510"/>
              <w:rPr>
                <w:sz w:val="18"/>
              </w:rPr>
            </w:pPr>
            <w:r>
              <w:rPr>
                <w:sz w:val="18"/>
              </w:rPr>
              <w:t>15000</w:t>
            </w:r>
          </w:p>
        </w:tc>
      </w:tr>
    </w:tbl>
    <w:p>
      <w:pPr>
        <w:pStyle w:val="3"/>
        <w:spacing w:before="1"/>
        <w:rPr>
          <w:rFonts w:ascii="Arial"/>
          <w:sz w:val="29"/>
        </w:rPr>
      </w:pPr>
    </w:p>
    <w:tbl>
      <w:tblPr>
        <w:tblStyle w:val="5"/>
        <w:tblW w:w="0" w:type="auto"/>
        <w:tblInd w:w="39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198"/>
        <w:gridCol w:w="3028"/>
        <w:gridCol w:w="1919"/>
        <w:gridCol w:w="17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9858" w:type="dxa"/>
            <w:gridSpan w:val="4"/>
          </w:tcPr>
          <w:p>
            <w:pPr>
              <w:pStyle w:val="9"/>
              <w:spacing w:before="129"/>
              <w:ind w:left="4700" w:right="4266"/>
              <w:rPr>
                <w:b/>
                <w:sz w:val="21"/>
              </w:rPr>
            </w:pPr>
            <w:r>
              <w:rPr>
                <w:b/>
                <w:w w:val="95"/>
                <w:sz w:val="21"/>
              </w:rPr>
              <w:t>室外广告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3198" w:type="dxa"/>
          </w:tcPr>
          <w:p>
            <w:pPr>
              <w:pStyle w:val="9"/>
              <w:spacing w:before="12" w:line="290" w:lineRule="exact"/>
              <w:ind w:left="979"/>
              <w:rPr>
                <w:b/>
                <w:sz w:val="18"/>
              </w:rPr>
            </w:pPr>
            <w:r>
              <w:rPr>
                <w:b/>
                <w:sz w:val="18"/>
              </w:rPr>
              <w:t>拱门</w:t>
            </w:r>
          </w:p>
        </w:tc>
        <w:tc>
          <w:tcPr>
            <w:tcW w:w="3028" w:type="dxa"/>
          </w:tcPr>
          <w:p>
            <w:pPr>
              <w:pStyle w:val="9"/>
              <w:spacing w:before="12" w:line="290" w:lineRule="exact"/>
              <w:ind w:left="819" w:right="808"/>
              <w:rPr>
                <w:b/>
                <w:sz w:val="18"/>
              </w:rPr>
            </w:pPr>
            <w:r>
              <w:rPr>
                <w:b/>
                <w:sz w:val="18"/>
              </w:rPr>
              <w:t>桁架喷绘</w:t>
            </w:r>
          </w:p>
        </w:tc>
        <w:tc>
          <w:tcPr>
            <w:tcW w:w="3632" w:type="dxa"/>
            <w:gridSpan w:val="2"/>
          </w:tcPr>
          <w:p>
            <w:pPr>
              <w:pStyle w:val="9"/>
              <w:spacing w:before="10" w:line="293" w:lineRule="exact"/>
              <w:ind w:left="1259" w:right="1248"/>
              <w:rPr>
                <w:b/>
                <w:sz w:val="18"/>
              </w:rPr>
            </w:pPr>
            <w:r>
              <w:rPr>
                <w:b/>
                <w:sz w:val="18"/>
              </w:rPr>
              <w:t>三角立柱广告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3198" w:type="dxa"/>
          </w:tcPr>
          <w:p>
            <w:pPr>
              <w:pStyle w:val="9"/>
              <w:spacing w:before="0" w:line="302" w:lineRule="exact"/>
              <w:ind w:left="993"/>
              <w:rPr>
                <w:sz w:val="18"/>
              </w:rPr>
            </w:pPr>
            <w:r>
              <w:rPr>
                <w:sz w:val="18"/>
              </w:rPr>
              <w:t>8000</w:t>
            </w:r>
            <w:r>
              <w:rPr>
                <w:spacing w:val="-2"/>
                <w:sz w:val="18"/>
              </w:rPr>
              <w:t xml:space="preserve"> 元/个</w:t>
            </w:r>
          </w:p>
        </w:tc>
        <w:tc>
          <w:tcPr>
            <w:tcW w:w="3028" w:type="dxa"/>
          </w:tcPr>
          <w:p>
            <w:pPr>
              <w:pStyle w:val="9"/>
              <w:spacing w:before="0" w:line="302" w:lineRule="exact"/>
              <w:ind w:right="787"/>
              <w:rPr>
                <w:sz w:val="18"/>
              </w:rPr>
            </w:pPr>
            <w:r>
              <w:rPr>
                <w:sz w:val="18"/>
              </w:rPr>
              <w:t>18000</w:t>
            </w:r>
            <w:r>
              <w:rPr>
                <w:spacing w:val="-3"/>
                <w:sz w:val="18"/>
              </w:rPr>
              <w:t xml:space="preserve"> 元/幅</w:t>
            </w:r>
          </w:p>
        </w:tc>
        <w:tc>
          <w:tcPr>
            <w:tcW w:w="3632" w:type="dxa"/>
            <w:gridSpan w:val="2"/>
          </w:tcPr>
          <w:p>
            <w:pPr>
              <w:pStyle w:val="9"/>
              <w:spacing w:before="0" w:line="302" w:lineRule="exact"/>
              <w:ind w:left="1259" w:right="1236"/>
              <w:rPr>
                <w:sz w:val="18"/>
              </w:rPr>
            </w:pPr>
            <w:r>
              <w:rPr>
                <w:sz w:val="18"/>
              </w:rPr>
              <w:t>28000</w:t>
            </w:r>
            <w:r>
              <w:rPr>
                <w:spacing w:val="-2"/>
                <w:sz w:val="18"/>
              </w:rPr>
              <w:t xml:space="preserve"> 元/个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9858" w:type="dxa"/>
            <w:gridSpan w:val="4"/>
          </w:tcPr>
          <w:p>
            <w:pPr>
              <w:pStyle w:val="9"/>
              <w:spacing w:before="129"/>
              <w:ind w:left="4700" w:right="4273"/>
              <w:rPr>
                <w:b/>
                <w:sz w:val="21"/>
              </w:rPr>
            </w:pPr>
            <w:r>
              <w:rPr>
                <w:b/>
                <w:sz w:val="21"/>
              </w:rPr>
              <w:t>其他广告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3198" w:type="dxa"/>
          </w:tcPr>
          <w:p>
            <w:pPr>
              <w:pStyle w:val="9"/>
              <w:spacing w:line="286" w:lineRule="exact"/>
              <w:ind w:left="993"/>
              <w:rPr>
                <w:b/>
                <w:sz w:val="18"/>
              </w:rPr>
            </w:pPr>
            <w:r>
              <w:rPr>
                <w:b/>
                <w:sz w:val="18"/>
              </w:rPr>
              <w:t>门票</w:t>
            </w:r>
          </w:p>
        </w:tc>
        <w:tc>
          <w:tcPr>
            <w:tcW w:w="3028" w:type="dxa"/>
          </w:tcPr>
          <w:p>
            <w:pPr>
              <w:pStyle w:val="9"/>
              <w:spacing w:line="286" w:lineRule="exact"/>
              <w:ind w:right="808"/>
              <w:rPr>
                <w:b/>
                <w:sz w:val="18"/>
              </w:rPr>
            </w:pPr>
            <w:r>
              <w:rPr>
                <w:b/>
                <w:spacing w:val="1"/>
                <w:sz w:val="18"/>
              </w:rPr>
              <w:t xml:space="preserve">开幕式 </w:t>
            </w:r>
            <w:r>
              <w:rPr>
                <w:b/>
                <w:sz w:val="18"/>
              </w:rPr>
              <w:t>LED</w:t>
            </w:r>
            <w:r>
              <w:rPr>
                <w:b/>
                <w:spacing w:val="-3"/>
                <w:sz w:val="18"/>
              </w:rPr>
              <w:t xml:space="preserve"> 广告</w:t>
            </w:r>
          </w:p>
        </w:tc>
        <w:tc>
          <w:tcPr>
            <w:tcW w:w="1919" w:type="dxa"/>
          </w:tcPr>
          <w:p>
            <w:pPr>
              <w:pStyle w:val="9"/>
              <w:spacing w:line="286" w:lineRule="exact"/>
              <w:ind w:left="496" w:right="478"/>
              <w:rPr>
                <w:b/>
                <w:sz w:val="18"/>
              </w:rPr>
            </w:pPr>
            <w:r>
              <w:rPr>
                <w:b/>
                <w:sz w:val="18"/>
              </w:rPr>
              <w:t>赞助饮用水</w:t>
            </w:r>
          </w:p>
        </w:tc>
        <w:tc>
          <w:tcPr>
            <w:tcW w:w="1713" w:type="dxa"/>
          </w:tcPr>
          <w:p>
            <w:pPr>
              <w:pStyle w:val="9"/>
              <w:spacing w:line="286" w:lineRule="exact"/>
              <w:ind w:left="452" w:right="440"/>
              <w:rPr>
                <w:b/>
                <w:sz w:val="18"/>
              </w:rPr>
            </w:pPr>
            <w:r>
              <w:rPr>
                <w:b/>
                <w:sz w:val="18"/>
              </w:rPr>
              <w:t>代表证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trPr>
        <w:tc>
          <w:tcPr>
            <w:tcW w:w="3198" w:type="dxa"/>
          </w:tcPr>
          <w:p>
            <w:pPr>
              <w:pStyle w:val="9"/>
              <w:spacing w:before="78"/>
              <w:ind w:left="1003"/>
              <w:rPr>
                <w:sz w:val="18"/>
              </w:rPr>
            </w:pPr>
            <w:r>
              <w:rPr>
                <w:sz w:val="18"/>
              </w:rPr>
              <w:t>10000</w:t>
            </w:r>
            <w:r>
              <w:rPr>
                <w:spacing w:val="-3"/>
                <w:sz w:val="18"/>
              </w:rPr>
              <w:t xml:space="preserve"> 元/万张</w:t>
            </w:r>
          </w:p>
        </w:tc>
        <w:tc>
          <w:tcPr>
            <w:tcW w:w="3028" w:type="dxa"/>
          </w:tcPr>
          <w:p>
            <w:pPr>
              <w:pStyle w:val="9"/>
              <w:spacing w:before="78"/>
              <w:ind w:right="794"/>
              <w:rPr>
                <w:sz w:val="18"/>
              </w:rPr>
            </w:pPr>
            <w:r>
              <w:rPr>
                <w:sz w:val="18"/>
              </w:rPr>
              <w:t>15000</w:t>
            </w:r>
            <w:r>
              <w:rPr>
                <w:spacing w:val="-3"/>
                <w:sz w:val="18"/>
              </w:rPr>
              <w:t xml:space="preserve"> 元/小时</w:t>
            </w:r>
          </w:p>
        </w:tc>
        <w:tc>
          <w:tcPr>
            <w:tcW w:w="1919" w:type="dxa"/>
          </w:tcPr>
          <w:p>
            <w:pPr>
              <w:pStyle w:val="9"/>
              <w:spacing w:before="121"/>
              <w:ind w:left="496" w:right="459"/>
              <w:rPr>
                <w:sz w:val="18"/>
              </w:rPr>
            </w:pPr>
            <w:r>
              <w:rPr>
                <w:sz w:val="18"/>
              </w:rPr>
              <w:t>80000</w:t>
            </w:r>
            <w:r>
              <w:rPr>
                <w:spacing w:val="-2"/>
                <w:sz w:val="18"/>
              </w:rPr>
              <w:t xml:space="preserve"> 元</w:t>
            </w:r>
          </w:p>
        </w:tc>
        <w:tc>
          <w:tcPr>
            <w:tcW w:w="1713" w:type="dxa"/>
          </w:tcPr>
          <w:p>
            <w:pPr>
              <w:pStyle w:val="9"/>
              <w:spacing w:before="121"/>
              <w:ind w:left="469" w:right="440"/>
              <w:rPr>
                <w:sz w:val="18"/>
              </w:rPr>
            </w:pPr>
            <w:r>
              <w:rPr>
                <w:sz w:val="18"/>
              </w:rPr>
              <w:t>80000</w:t>
            </w:r>
            <w:r>
              <w:rPr>
                <w:spacing w:val="-2"/>
                <w:sz w:val="18"/>
              </w:rPr>
              <w:t xml:space="preserve"> 元</w:t>
            </w:r>
          </w:p>
        </w:tc>
      </w:tr>
    </w:tbl>
    <w:p>
      <w:pPr>
        <w:spacing w:before="0"/>
        <w:ind w:left="349" w:right="0" w:firstLine="0"/>
        <w:jc w:val="left"/>
        <w:rPr>
          <w:sz w:val="24"/>
        </w:rPr>
      </w:pPr>
      <w:r>
        <w:rPr>
          <w:spacing w:val="-2"/>
          <w:w w:val="95"/>
          <w:sz w:val="24"/>
        </w:rPr>
        <w:drawing>
          <wp:anchor distT="0" distB="0" distL="0" distR="0" simplePos="0" relativeHeight="251671552" behindDoc="1" locked="0" layoutInCell="1" allowOverlap="1">
            <wp:simplePos x="0" y="0"/>
            <wp:positionH relativeFrom="page">
              <wp:posOffset>3458845</wp:posOffset>
            </wp:positionH>
            <wp:positionV relativeFrom="paragraph">
              <wp:posOffset>-791210</wp:posOffset>
            </wp:positionV>
            <wp:extent cx="71755" cy="81280"/>
            <wp:effectExtent l="0" t="0" r="0" b="0"/>
            <wp:wrapNone/>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29.png"/>
                    <pic:cNvPicPr>
                      <a:picLocks noChangeAspect="1"/>
                    </pic:cNvPicPr>
                  </pic:nvPicPr>
                  <pic:blipFill>
                    <a:blip r:embed="rId37" cstate="print"/>
                    <a:stretch>
                      <a:fillRect/>
                    </a:stretch>
                  </pic:blipFill>
                  <pic:spPr>
                    <a:xfrm>
                      <a:off x="0" y="0"/>
                      <a:ext cx="71735" cy="81438"/>
                    </a:xfrm>
                    <a:prstGeom prst="rect">
                      <a:avLst/>
                    </a:prstGeom>
                  </pic:spPr>
                </pic:pic>
              </a:graphicData>
            </a:graphic>
          </wp:anchor>
        </w:drawing>
      </w:r>
      <w:r>
        <w:rPr>
          <w:spacing w:val="-2"/>
          <w:w w:val="95"/>
          <w:sz w:val="24"/>
        </w:rPr>
        <w:t>联系人： 汤 国 荣</w:t>
      </w:r>
      <w:r>
        <w:rPr>
          <w:spacing w:val="156"/>
          <w:sz w:val="24"/>
        </w:rPr>
        <w:t xml:space="preserve"> </w:t>
      </w:r>
      <w:r>
        <w:rPr>
          <w:w w:val="95"/>
          <w:sz w:val="24"/>
        </w:rPr>
        <w:t>1</w:t>
      </w:r>
      <w:r>
        <w:rPr>
          <w:spacing w:val="-46"/>
          <w:w w:val="95"/>
          <w:sz w:val="24"/>
        </w:rPr>
        <w:t xml:space="preserve"> </w:t>
      </w:r>
      <w:r>
        <w:rPr>
          <w:w w:val="95"/>
          <w:sz w:val="24"/>
        </w:rPr>
        <w:t>5</w:t>
      </w:r>
      <w:r>
        <w:rPr>
          <w:spacing w:val="-41"/>
          <w:w w:val="95"/>
          <w:sz w:val="24"/>
        </w:rPr>
        <w:t xml:space="preserve"> </w:t>
      </w:r>
      <w:r>
        <w:rPr>
          <w:w w:val="95"/>
          <w:sz w:val="24"/>
        </w:rPr>
        <w:t>6</w:t>
      </w:r>
      <w:r>
        <w:rPr>
          <w:spacing w:val="-41"/>
          <w:w w:val="95"/>
          <w:sz w:val="24"/>
        </w:rPr>
        <w:t xml:space="preserve"> </w:t>
      </w:r>
      <w:r>
        <w:rPr>
          <w:w w:val="95"/>
          <w:sz w:val="24"/>
        </w:rPr>
        <w:t>2</w:t>
      </w:r>
      <w:r>
        <w:rPr>
          <w:spacing w:val="-41"/>
          <w:w w:val="95"/>
          <w:sz w:val="24"/>
        </w:rPr>
        <w:t xml:space="preserve"> </w:t>
      </w:r>
      <w:r>
        <w:rPr>
          <w:w w:val="95"/>
          <w:sz w:val="24"/>
        </w:rPr>
        <w:t>9</w:t>
      </w:r>
      <w:r>
        <w:rPr>
          <w:spacing w:val="-41"/>
          <w:w w:val="95"/>
          <w:sz w:val="24"/>
        </w:rPr>
        <w:t xml:space="preserve"> </w:t>
      </w:r>
      <w:r>
        <w:rPr>
          <w:w w:val="95"/>
          <w:sz w:val="24"/>
        </w:rPr>
        <w:t>0</w:t>
      </w:r>
      <w:r>
        <w:rPr>
          <w:spacing w:val="-41"/>
          <w:w w:val="95"/>
          <w:sz w:val="24"/>
        </w:rPr>
        <w:t xml:space="preserve"> </w:t>
      </w:r>
      <w:r>
        <w:rPr>
          <w:w w:val="95"/>
          <w:sz w:val="24"/>
        </w:rPr>
        <w:t>9</w:t>
      </w:r>
      <w:r>
        <w:rPr>
          <w:spacing w:val="-41"/>
          <w:w w:val="95"/>
          <w:sz w:val="24"/>
        </w:rPr>
        <w:t xml:space="preserve"> </w:t>
      </w:r>
      <w:r>
        <w:rPr>
          <w:w w:val="95"/>
          <w:sz w:val="24"/>
        </w:rPr>
        <w:t>1</w:t>
      </w:r>
      <w:r>
        <w:rPr>
          <w:spacing w:val="-41"/>
          <w:w w:val="95"/>
          <w:sz w:val="24"/>
        </w:rPr>
        <w:t xml:space="preserve"> </w:t>
      </w:r>
      <w:r>
        <w:rPr>
          <w:w w:val="95"/>
          <w:sz w:val="24"/>
        </w:rPr>
        <w:t>0</w:t>
      </w:r>
      <w:r>
        <w:rPr>
          <w:spacing w:val="-42"/>
          <w:w w:val="95"/>
          <w:sz w:val="24"/>
        </w:rPr>
        <w:t xml:space="preserve"> </w:t>
      </w:r>
      <w:r>
        <w:rPr>
          <w:w w:val="95"/>
          <w:sz w:val="24"/>
        </w:rPr>
        <w:t>9</w:t>
      </w:r>
      <w:r>
        <w:rPr>
          <w:spacing w:val="-41"/>
          <w:w w:val="95"/>
          <w:sz w:val="24"/>
        </w:rPr>
        <w:t xml:space="preserve"> </w:t>
      </w:r>
      <w:r>
        <w:rPr>
          <w:w w:val="95"/>
          <w:sz w:val="24"/>
        </w:rPr>
        <w:t>1</w:t>
      </w:r>
    </w:p>
    <w:p>
      <w:pPr>
        <w:spacing w:before="50"/>
        <w:ind w:left="366" w:right="0" w:firstLine="0"/>
        <w:jc w:val="left"/>
        <w:rPr>
          <w:sz w:val="24"/>
        </w:rPr>
      </w:pPr>
      <w:r>
        <w:rPr>
          <w:spacing w:val="30"/>
          <w:sz w:val="24"/>
        </w:rPr>
        <w:t xml:space="preserve">邮 箱： </w:t>
      </w:r>
      <w:r>
        <w:rPr>
          <w:spacing w:val="-4"/>
          <w:sz w:val="24"/>
        </w:rPr>
        <w:t>1</w:t>
      </w:r>
      <w:r>
        <w:rPr>
          <w:spacing w:val="-68"/>
          <w:sz w:val="24"/>
        </w:rPr>
        <w:t xml:space="preserve"> </w:t>
      </w:r>
      <w:r>
        <w:rPr>
          <w:spacing w:val="-4"/>
          <w:sz w:val="24"/>
        </w:rPr>
        <w:t>9</w:t>
      </w:r>
      <w:r>
        <w:rPr>
          <w:spacing w:val="-65"/>
          <w:sz w:val="24"/>
        </w:rPr>
        <w:t xml:space="preserve"> </w:t>
      </w:r>
      <w:r>
        <w:rPr>
          <w:spacing w:val="-4"/>
          <w:sz w:val="24"/>
        </w:rPr>
        <w:t>8</w:t>
      </w:r>
      <w:r>
        <w:rPr>
          <w:spacing w:val="-64"/>
          <w:sz w:val="24"/>
        </w:rPr>
        <w:t xml:space="preserve"> </w:t>
      </w:r>
      <w:r>
        <w:rPr>
          <w:spacing w:val="-4"/>
          <w:sz w:val="24"/>
        </w:rPr>
        <w:t>5</w:t>
      </w:r>
      <w:r>
        <w:rPr>
          <w:spacing w:val="-63"/>
          <w:sz w:val="24"/>
        </w:rPr>
        <w:t xml:space="preserve"> </w:t>
      </w:r>
      <w:r>
        <w:rPr>
          <w:spacing w:val="-4"/>
          <w:sz w:val="24"/>
        </w:rPr>
        <w:t>6</w:t>
      </w:r>
      <w:r>
        <w:rPr>
          <w:spacing w:val="-65"/>
          <w:sz w:val="24"/>
        </w:rPr>
        <w:t xml:space="preserve"> </w:t>
      </w:r>
      <w:r>
        <w:rPr>
          <w:spacing w:val="-4"/>
          <w:sz w:val="24"/>
        </w:rPr>
        <w:t>5</w:t>
      </w:r>
      <w:r>
        <w:rPr>
          <w:spacing w:val="-65"/>
          <w:sz w:val="24"/>
        </w:rPr>
        <w:t xml:space="preserve"> </w:t>
      </w:r>
      <w:r>
        <w:rPr>
          <w:spacing w:val="-4"/>
          <w:sz w:val="24"/>
        </w:rPr>
        <w:t>2</w:t>
      </w:r>
      <w:r>
        <w:rPr>
          <w:spacing w:val="-62"/>
          <w:sz w:val="24"/>
        </w:rPr>
        <w:t xml:space="preserve"> </w:t>
      </w:r>
      <w:r>
        <w:rPr>
          <w:spacing w:val="-4"/>
          <w:sz w:val="24"/>
        </w:rPr>
        <w:t>3</w:t>
      </w:r>
      <w:r>
        <w:rPr>
          <w:spacing w:val="-65"/>
          <w:sz w:val="24"/>
        </w:rPr>
        <w:t xml:space="preserve"> </w:t>
      </w:r>
      <w:r>
        <w:rPr>
          <w:spacing w:val="-4"/>
          <w:sz w:val="24"/>
        </w:rPr>
        <w:t>8</w:t>
      </w:r>
      <w:r>
        <w:rPr>
          <w:spacing w:val="-65"/>
          <w:sz w:val="24"/>
        </w:rPr>
        <w:t xml:space="preserve"> </w:t>
      </w:r>
      <w:r>
        <w:rPr>
          <w:spacing w:val="-4"/>
          <w:sz w:val="24"/>
        </w:rPr>
        <w:t>2</w:t>
      </w:r>
      <w:r>
        <w:rPr>
          <w:spacing w:val="-60"/>
          <w:sz w:val="24"/>
        </w:rPr>
        <w:t xml:space="preserve"> </w:t>
      </w:r>
      <w:r>
        <w:rPr>
          <w:spacing w:val="-4"/>
          <w:sz w:val="24"/>
        </w:rPr>
        <w:t>@qq.com</w:t>
      </w:r>
    </w:p>
    <w:p>
      <w:pPr>
        <w:tabs>
          <w:tab w:val="left" w:pos="951"/>
        </w:tabs>
        <w:spacing w:before="67"/>
        <w:ind w:left="347" w:right="0" w:firstLine="0"/>
        <w:jc w:val="left"/>
        <w:rPr>
          <w:sz w:val="24"/>
        </w:rPr>
      </w:pPr>
      <w:r>
        <w:rPr>
          <w:sz w:val="24"/>
        </w:rPr>
        <w:t>Q</w:t>
      </w:r>
      <w:r>
        <w:rPr>
          <w:sz w:val="24"/>
        </w:rPr>
        <w:tab/>
      </w:r>
      <w:r>
        <w:rPr>
          <w:w w:val="95"/>
          <w:sz w:val="24"/>
        </w:rPr>
        <w:t>Q：</w:t>
      </w:r>
      <w:r>
        <w:rPr>
          <w:spacing w:val="71"/>
          <w:w w:val="95"/>
          <w:sz w:val="24"/>
        </w:rPr>
        <w:t xml:space="preserve"> </w:t>
      </w:r>
      <w:r>
        <w:rPr>
          <w:w w:val="95"/>
          <w:sz w:val="24"/>
        </w:rPr>
        <w:t>1</w:t>
      </w:r>
      <w:r>
        <w:rPr>
          <w:spacing w:val="-54"/>
          <w:w w:val="95"/>
          <w:sz w:val="24"/>
        </w:rPr>
        <w:t xml:space="preserve"> </w:t>
      </w:r>
      <w:r>
        <w:rPr>
          <w:w w:val="95"/>
          <w:sz w:val="24"/>
        </w:rPr>
        <w:t>9</w:t>
      </w:r>
      <w:r>
        <w:rPr>
          <w:spacing w:val="-49"/>
          <w:w w:val="95"/>
          <w:sz w:val="24"/>
        </w:rPr>
        <w:t xml:space="preserve"> </w:t>
      </w:r>
      <w:r>
        <w:rPr>
          <w:w w:val="95"/>
          <w:sz w:val="24"/>
        </w:rPr>
        <w:t>8</w:t>
      </w:r>
      <w:r>
        <w:rPr>
          <w:spacing w:val="-48"/>
          <w:w w:val="95"/>
          <w:sz w:val="24"/>
        </w:rPr>
        <w:t xml:space="preserve"> </w:t>
      </w:r>
      <w:r>
        <w:rPr>
          <w:w w:val="95"/>
          <w:sz w:val="24"/>
        </w:rPr>
        <w:t>5</w:t>
      </w:r>
      <w:r>
        <w:rPr>
          <w:spacing w:val="-48"/>
          <w:w w:val="95"/>
          <w:sz w:val="24"/>
        </w:rPr>
        <w:t xml:space="preserve"> </w:t>
      </w:r>
      <w:r>
        <w:rPr>
          <w:w w:val="95"/>
          <w:sz w:val="24"/>
        </w:rPr>
        <w:t>6</w:t>
      </w:r>
      <w:r>
        <w:rPr>
          <w:spacing w:val="-49"/>
          <w:w w:val="95"/>
          <w:sz w:val="24"/>
        </w:rPr>
        <w:t xml:space="preserve"> </w:t>
      </w:r>
      <w:r>
        <w:rPr>
          <w:w w:val="95"/>
          <w:sz w:val="24"/>
        </w:rPr>
        <w:t>5</w:t>
      </w:r>
      <w:r>
        <w:rPr>
          <w:spacing w:val="-50"/>
          <w:w w:val="95"/>
          <w:sz w:val="24"/>
        </w:rPr>
        <w:t xml:space="preserve"> </w:t>
      </w:r>
      <w:r>
        <w:rPr>
          <w:w w:val="95"/>
          <w:sz w:val="24"/>
        </w:rPr>
        <w:t>2</w:t>
      </w:r>
      <w:r>
        <w:rPr>
          <w:spacing w:val="-49"/>
          <w:w w:val="95"/>
          <w:sz w:val="24"/>
        </w:rPr>
        <w:t xml:space="preserve"> </w:t>
      </w:r>
      <w:r>
        <w:rPr>
          <w:w w:val="95"/>
          <w:sz w:val="24"/>
        </w:rPr>
        <w:t>3</w:t>
      </w:r>
      <w:r>
        <w:rPr>
          <w:spacing w:val="-48"/>
          <w:w w:val="95"/>
          <w:sz w:val="24"/>
        </w:rPr>
        <w:t xml:space="preserve"> </w:t>
      </w:r>
      <w:r>
        <w:rPr>
          <w:w w:val="95"/>
          <w:sz w:val="24"/>
        </w:rPr>
        <w:t>8</w:t>
      </w:r>
      <w:r>
        <w:rPr>
          <w:spacing w:val="-49"/>
          <w:w w:val="95"/>
          <w:sz w:val="24"/>
        </w:rPr>
        <w:t xml:space="preserve"> </w:t>
      </w:r>
      <w:r>
        <w:rPr>
          <w:w w:val="95"/>
          <w:sz w:val="24"/>
        </w:rPr>
        <w:t>2</w:t>
      </w:r>
    </w:p>
    <w:p>
      <w:pPr>
        <w:spacing w:before="65"/>
        <w:ind w:left="347" w:right="0" w:firstLine="0"/>
        <w:jc w:val="left"/>
        <w:rPr>
          <w:sz w:val="24"/>
        </w:rPr>
      </w:pPr>
      <w:r>
        <w:rPr>
          <w:spacing w:val="-1"/>
          <w:sz w:val="24"/>
        </w:rPr>
        <w:t>地 址： 乌鲁木齐红光山路888号绿城广场</w:t>
      </w:r>
      <w:r>
        <w:rPr>
          <w:sz w:val="24"/>
        </w:rPr>
        <w:t>A座504室</w:t>
      </w:r>
    </w:p>
    <w:p>
      <w:pPr>
        <w:spacing w:after="0"/>
        <w:jc w:val="left"/>
        <w:rPr>
          <w:sz w:val="24"/>
        </w:rPr>
        <w:sectPr>
          <w:headerReference r:id="rId7" w:type="default"/>
          <w:footerReference r:id="rId8" w:type="default"/>
          <w:pgSz w:w="11910" w:h="16840"/>
          <w:pgMar w:top="1240" w:right="760" w:bottom="1380" w:left="740" w:header="885" w:footer="1189" w:gutter="0"/>
          <w:cols w:space="720" w:num="1"/>
        </w:sectPr>
      </w:pPr>
    </w:p>
    <w:p>
      <w:pPr>
        <w:spacing w:before="62"/>
        <w:ind w:left="2077" w:right="0" w:firstLine="0"/>
        <w:jc w:val="left"/>
        <w:rPr>
          <w:rFonts w:ascii="Arial" w:hAnsi="Arial"/>
          <w:b/>
          <w:sz w:val="28"/>
        </w:rPr>
      </w:pPr>
      <w:r>
        <w:drawing>
          <wp:anchor distT="0" distB="0" distL="0" distR="0" simplePos="0" relativeHeight="251666432" behindDoc="0" locked="0" layoutInCell="1" allowOverlap="1">
            <wp:simplePos x="0" y="0"/>
            <wp:positionH relativeFrom="page">
              <wp:posOffset>717550</wp:posOffset>
            </wp:positionH>
            <wp:positionV relativeFrom="paragraph">
              <wp:posOffset>34925</wp:posOffset>
            </wp:positionV>
            <wp:extent cx="1072515" cy="193675"/>
            <wp:effectExtent l="0" t="0" r="0" b="0"/>
            <wp:wrapNone/>
            <wp:docPr id="59"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30.jpeg"/>
                    <pic:cNvPicPr>
                      <a:picLocks noChangeAspect="1"/>
                    </pic:cNvPicPr>
                  </pic:nvPicPr>
                  <pic:blipFill>
                    <a:blip r:embed="rId38" cstate="print"/>
                    <a:stretch>
                      <a:fillRect/>
                    </a:stretch>
                  </pic:blipFill>
                  <pic:spPr>
                    <a:xfrm>
                      <a:off x="0" y="0"/>
                      <a:ext cx="1072309" cy="193608"/>
                    </a:xfrm>
                    <a:prstGeom prst="rect">
                      <a:avLst/>
                    </a:prstGeom>
                  </pic:spPr>
                </pic:pic>
              </a:graphicData>
            </a:graphic>
          </wp:anchor>
        </w:drawing>
      </w:r>
      <w:bookmarkStart w:id="3" w:name="罕有推广商机≈"/>
      <w:bookmarkEnd w:id="3"/>
      <w:r>
        <w:rPr>
          <w:rFonts w:ascii="Arial" w:hAnsi="Arial"/>
          <w:b/>
          <w:w w:val="100"/>
          <w:sz w:val="28"/>
        </w:rPr>
        <w:t>≈</w:t>
      </w:r>
    </w:p>
    <w:sectPr>
      <w:pgSz w:w="11910" w:h="16840"/>
      <w:pgMar w:top="1240" w:right="760" w:bottom="1380" w:left="740" w:header="885" w:footer="118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2" o:spid="_x0000_s2050" o:spt="202" type="#_x0000_t202" style="position:absolute;left:0pt;margin-left:293.35pt;margin-top:771.25pt;height:12.1pt;width:11.5pt;mso-position-horizontal-relative:page;mso-position-vertical-relative:page;z-index:-251648000;mso-width-relative:page;mso-height-relative:page;" filled="f" stroked="f" coordsize="21600,21600">
          <v:path/>
          <v:fill on="f" focussize="0,0"/>
          <v:stroke on="f" joinstyle="miter"/>
          <v:imagedata o:title=""/>
          <o:lock v:ext="edit"/>
          <v:textbox inset="0mm,0mm,0mm,0mm">
            <w:txbxContent>
              <w:p>
                <w:pPr>
                  <w:spacing w:before="0"/>
                  <w:ind w:left="60" w:right="0" w:firstLine="0"/>
                  <w:jc w:val="left"/>
                  <w:rPr>
                    <w:sz w:val="18"/>
                  </w:rPr>
                </w:pPr>
                <w:r>
                  <w:fldChar w:fldCharType="begin"/>
                </w:r>
                <w:r>
                  <w:rPr>
                    <w:sz w:val="18"/>
                  </w:rPr>
                  <w:instrText xml:space="preserve"> PAGE </w:instrText>
                </w:r>
                <w:r>
                  <w:fldChar w:fldCharType="separate"/>
                </w:r>
                <w:r>
                  <w:t>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28" o:spid="_x0000_s2052" o:spt="202" type="#_x0000_t202" style="position:absolute;left:0pt;margin-left:295.25pt;margin-top:771.55pt;height:11pt;width:6.5pt;mso-position-horizontal-relative:page;mso-position-vertical-relative:page;z-index:-251646976;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sz w:val="18"/>
                  </w:rPr>
                </w:pPr>
                <w:r>
                  <w:rPr>
                    <w:sz w:val="18"/>
                  </w:rPr>
                  <w:t>4</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drawing>
        <wp:anchor distT="0" distB="0" distL="0" distR="0" simplePos="0" relativeHeight="251667456" behindDoc="1" locked="0" layoutInCell="1" allowOverlap="1">
          <wp:simplePos x="0" y="0"/>
          <wp:positionH relativeFrom="page">
            <wp:posOffset>720725</wp:posOffset>
          </wp:positionH>
          <wp:positionV relativeFrom="page">
            <wp:posOffset>787400</wp:posOffset>
          </wp:positionV>
          <wp:extent cx="6110605" cy="444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cstate="print"/>
                  <a:stretch>
                    <a:fillRect/>
                  </a:stretch>
                </pic:blipFill>
                <pic:spPr>
                  <a:xfrm>
                    <a:off x="0" y="0"/>
                    <a:ext cx="6110880" cy="4572"/>
                  </a:xfrm>
                  <a:prstGeom prst="rect">
                    <a:avLst/>
                  </a:prstGeom>
                </pic:spPr>
              </pic:pic>
            </a:graphicData>
          </a:graphic>
        </wp:anchor>
      </w:drawing>
    </w:r>
    <w:r>
      <w:pict>
        <v:shape id="docshape1" o:spid="_x0000_s2049" o:spt="202" type="#_x0000_t202" style="position:absolute;left:0pt;margin-left:278.1pt;margin-top:43.25pt;height:16.05pt;width:260.65pt;mso-position-horizontal-relative:page;mso-position-vertical-relative:page;z-index:-251649024;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sz w:val="28"/>
                  </w:rPr>
                </w:pPr>
                <w:r>
                  <w:rPr>
                    <w:color w:val="FF0000"/>
                    <w:spacing w:val="-4"/>
                    <w:sz w:val="28"/>
                  </w:rPr>
                  <w:t>助推新疆 “煤改电”“煤改气”实施落地</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drawing>
        <wp:anchor distT="0" distB="0" distL="0" distR="0" simplePos="0" relativeHeight="251668480" behindDoc="1" locked="0" layoutInCell="1" allowOverlap="1">
          <wp:simplePos x="0" y="0"/>
          <wp:positionH relativeFrom="page">
            <wp:posOffset>720725</wp:posOffset>
          </wp:positionH>
          <wp:positionV relativeFrom="page">
            <wp:posOffset>787400</wp:posOffset>
          </wp:positionV>
          <wp:extent cx="6110605" cy="4445"/>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1.png"/>
                  <pic:cNvPicPr>
                    <a:picLocks noChangeAspect="1"/>
                  </pic:cNvPicPr>
                </pic:nvPicPr>
                <pic:blipFill>
                  <a:blip r:embed="rId1" cstate="print"/>
                  <a:stretch>
                    <a:fillRect/>
                  </a:stretch>
                </pic:blipFill>
                <pic:spPr>
                  <a:xfrm>
                    <a:off x="0" y="0"/>
                    <a:ext cx="6110880" cy="4572"/>
                  </a:xfrm>
                  <a:prstGeom prst="rect">
                    <a:avLst/>
                  </a:prstGeom>
                </pic:spPr>
              </pic:pic>
            </a:graphicData>
          </a:graphic>
        </wp:anchor>
      </w:drawing>
    </w:r>
    <w:r>
      <w:pict>
        <v:shape id="docshape27" o:spid="_x0000_s2051" o:spt="202" type="#_x0000_t202" style="position:absolute;left:0pt;margin-left:278.1pt;margin-top:43.25pt;height:16.05pt;width:260.65pt;mso-position-horizontal-relative:page;mso-position-vertical-relative:page;z-index:-251646976;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sz w:val="28"/>
                  </w:rPr>
                </w:pPr>
                <w:r>
                  <w:rPr>
                    <w:color w:val="FF0000"/>
                    <w:spacing w:val="-4"/>
                    <w:sz w:val="28"/>
                  </w:rPr>
                  <w:t>助推新疆 “煤改电”“煤改气”实施落地</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0"/>
      <w:numFmt w:val="bullet"/>
      <w:lvlText w:val="◆"/>
      <w:lvlJc w:val="left"/>
      <w:pPr>
        <w:ind w:left="505" w:hanging="210"/>
      </w:pPr>
      <w:rPr>
        <w:rFonts w:hint="default" w:ascii="宋体" w:hAnsi="宋体" w:eastAsia="宋体" w:cs="宋体"/>
        <w:spacing w:val="-3"/>
        <w:w w:val="99"/>
        <w:lang w:val="en-US" w:eastAsia="zh-CN" w:bidi="ar-SA"/>
      </w:rPr>
    </w:lvl>
    <w:lvl w:ilvl="1" w:tentative="0">
      <w:start w:val="0"/>
      <w:numFmt w:val="bullet"/>
      <w:lvlText w:val="•"/>
      <w:lvlJc w:val="left"/>
      <w:pPr>
        <w:ind w:left="935" w:hanging="210"/>
      </w:pPr>
      <w:rPr>
        <w:rFonts w:hint="default"/>
        <w:lang w:val="en-US" w:eastAsia="zh-CN" w:bidi="ar-SA"/>
      </w:rPr>
    </w:lvl>
    <w:lvl w:ilvl="2" w:tentative="0">
      <w:start w:val="0"/>
      <w:numFmt w:val="bullet"/>
      <w:lvlText w:val="•"/>
      <w:lvlJc w:val="left"/>
      <w:pPr>
        <w:ind w:left="1371" w:hanging="210"/>
      </w:pPr>
      <w:rPr>
        <w:rFonts w:hint="default"/>
        <w:lang w:val="en-US" w:eastAsia="zh-CN" w:bidi="ar-SA"/>
      </w:rPr>
    </w:lvl>
    <w:lvl w:ilvl="3" w:tentative="0">
      <w:start w:val="0"/>
      <w:numFmt w:val="bullet"/>
      <w:lvlText w:val="•"/>
      <w:lvlJc w:val="left"/>
      <w:pPr>
        <w:ind w:left="1806" w:hanging="210"/>
      </w:pPr>
      <w:rPr>
        <w:rFonts w:hint="default"/>
        <w:lang w:val="en-US" w:eastAsia="zh-CN" w:bidi="ar-SA"/>
      </w:rPr>
    </w:lvl>
    <w:lvl w:ilvl="4" w:tentative="0">
      <w:start w:val="0"/>
      <w:numFmt w:val="bullet"/>
      <w:lvlText w:val="•"/>
      <w:lvlJc w:val="left"/>
      <w:pPr>
        <w:ind w:left="2242" w:hanging="210"/>
      </w:pPr>
      <w:rPr>
        <w:rFonts w:hint="default"/>
        <w:lang w:val="en-US" w:eastAsia="zh-CN" w:bidi="ar-SA"/>
      </w:rPr>
    </w:lvl>
    <w:lvl w:ilvl="5" w:tentative="0">
      <w:start w:val="0"/>
      <w:numFmt w:val="bullet"/>
      <w:lvlText w:val="•"/>
      <w:lvlJc w:val="left"/>
      <w:pPr>
        <w:ind w:left="2677" w:hanging="210"/>
      </w:pPr>
      <w:rPr>
        <w:rFonts w:hint="default"/>
        <w:lang w:val="en-US" w:eastAsia="zh-CN" w:bidi="ar-SA"/>
      </w:rPr>
    </w:lvl>
    <w:lvl w:ilvl="6" w:tentative="0">
      <w:start w:val="0"/>
      <w:numFmt w:val="bullet"/>
      <w:lvlText w:val="•"/>
      <w:lvlJc w:val="left"/>
      <w:pPr>
        <w:ind w:left="3113" w:hanging="210"/>
      </w:pPr>
      <w:rPr>
        <w:rFonts w:hint="default"/>
        <w:lang w:val="en-US" w:eastAsia="zh-CN" w:bidi="ar-SA"/>
      </w:rPr>
    </w:lvl>
    <w:lvl w:ilvl="7" w:tentative="0">
      <w:start w:val="0"/>
      <w:numFmt w:val="bullet"/>
      <w:lvlText w:val="•"/>
      <w:lvlJc w:val="left"/>
      <w:pPr>
        <w:ind w:left="3548" w:hanging="210"/>
      </w:pPr>
      <w:rPr>
        <w:rFonts w:hint="default"/>
        <w:lang w:val="en-US" w:eastAsia="zh-CN" w:bidi="ar-SA"/>
      </w:rPr>
    </w:lvl>
    <w:lvl w:ilvl="8" w:tentative="0">
      <w:start w:val="0"/>
      <w:numFmt w:val="bullet"/>
      <w:lvlText w:val="•"/>
      <w:lvlJc w:val="left"/>
      <w:pPr>
        <w:ind w:left="3984" w:hanging="210"/>
      </w:pPr>
      <w:rPr>
        <w:rFonts w:hint="default"/>
        <w:lang w:val="en-US" w:eastAsia="zh-CN" w:bidi="ar-SA"/>
      </w:rPr>
    </w:lvl>
  </w:abstractNum>
  <w:abstractNum w:abstractNumId="1">
    <w:nsid w:val="0053208E"/>
    <w:multiLevelType w:val="multilevel"/>
    <w:tmpl w:val="0053208E"/>
    <w:lvl w:ilvl="0" w:tentative="0">
      <w:start w:val="0"/>
      <w:numFmt w:val="bullet"/>
      <w:lvlText w:val="◆"/>
      <w:lvlJc w:val="left"/>
      <w:pPr>
        <w:ind w:left="652" w:hanging="240"/>
      </w:pPr>
      <w:rPr>
        <w:rFonts w:hint="default" w:ascii="宋体" w:hAnsi="宋体" w:eastAsia="宋体" w:cs="宋体"/>
        <w:w w:val="100"/>
        <w:lang w:val="en-US" w:eastAsia="zh-CN" w:bidi="ar-SA"/>
      </w:rPr>
    </w:lvl>
    <w:lvl w:ilvl="1" w:tentative="0">
      <w:start w:val="0"/>
      <w:numFmt w:val="bullet"/>
      <w:lvlText w:val="•"/>
      <w:lvlJc w:val="left"/>
      <w:pPr>
        <w:ind w:left="1145" w:hanging="240"/>
      </w:pPr>
      <w:rPr>
        <w:rFonts w:hint="default"/>
        <w:lang w:val="en-US" w:eastAsia="zh-CN" w:bidi="ar-SA"/>
      </w:rPr>
    </w:lvl>
    <w:lvl w:ilvl="2" w:tentative="0">
      <w:start w:val="0"/>
      <w:numFmt w:val="bullet"/>
      <w:lvlText w:val="•"/>
      <w:lvlJc w:val="left"/>
      <w:pPr>
        <w:ind w:left="1630" w:hanging="240"/>
      </w:pPr>
      <w:rPr>
        <w:rFonts w:hint="default"/>
        <w:lang w:val="en-US" w:eastAsia="zh-CN" w:bidi="ar-SA"/>
      </w:rPr>
    </w:lvl>
    <w:lvl w:ilvl="3" w:tentative="0">
      <w:start w:val="0"/>
      <w:numFmt w:val="bullet"/>
      <w:lvlText w:val="•"/>
      <w:lvlJc w:val="left"/>
      <w:pPr>
        <w:ind w:left="2116" w:hanging="240"/>
      </w:pPr>
      <w:rPr>
        <w:rFonts w:hint="default"/>
        <w:lang w:val="en-US" w:eastAsia="zh-CN" w:bidi="ar-SA"/>
      </w:rPr>
    </w:lvl>
    <w:lvl w:ilvl="4" w:tentative="0">
      <w:start w:val="0"/>
      <w:numFmt w:val="bullet"/>
      <w:lvlText w:val="•"/>
      <w:lvlJc w:val="left"/>
      <w:pPr>
        <w:ind w:left="2601" w:hanging="240"/>
      </w:pPr>
      <w:rPr>
        <w:rFonts w:hint="default"/>
        <w:lang w:val="en-US" w:eastAsia="zh-CN" w:bidi="ar-SA"/>
      </w:rPr>
    </w:lvl>
    <w:lvl w:ilvl="5" w:tentative="0">
      <w:start w:val="0"/>
      <w:numFmt w:val="bullet"/>
      <w:lvlText w:val="•"/>
      <w:lvlJc w:val="left"/>
      <w:pPr>
        <w:ind w:left="3087" w:hanging="240"/>
      </w:pPr>
      <w:rPr>
        <w:rFonts w:hint="default"/>
        <w:lang w:val="en-US" w:eastAsia="zh-CN" w:bidi="ar-SA"/>
      </w:rPr>
    </w:lvl>
    <w:lvl w:ilvl="6" w:tentative="0">
      <w:start w:val="0"/>
      <w:numFmt w:val="bullet"/>
      <w:lvlText w:val="•"/>
      <w:lvlJc w:val="left"/>
      <w:pPr>
        <w:ind w:left="3572" w:hanging="240"/>
      </w:pPr>
      <w:rPr>
        <w:rFonts w:hint="default"/>
        <w:lang w:val="en-US" w:eastAsia="zh-CN" w:bidi="ar-SA"/>
      </w:rPr>
    </w:lvl>
    <w:lvl w:ilvl="7" w:tentative="0">
      <w:start w:val="0"/>
      <w:numFmt w:val="bullet"/>
      <w:lvlText w:val="•"/>
      <w:lvlJc w:val="left"/>
      <w:pPr>
        <w:ind w:left="4058" w:hanging="240"/>
      </w:pPr>
      <w:rPr>
        <w:rFonts w:hint="default"/>
        <w:lang w:val="en-US" w:eastAsia="zh-CN" w:bidi="ar-SA"/>
      </w:rPr>
    </w:lvl>
    <w:lvl w:ilvl="8" w:tentative="0">
      <w:start w:val="0"/>
      <w:numFmt w:val="bullet"/>
      <w:lvlText w:val="•"/>
      <w:lvlJc w:val="left"/>
      <w:pPr>
        <w:ind w:left="4543" w:hanging="240"/>
      </w:pPr>
      <w:rPr>
        <w:rFonts w:hint="default"/>
        <w:lang w:val="en-US" w:eastAsia="zh-CN"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4"/>
  </w:compat>
  <w:rsids>
    <w:rsidRoot w:val="00000000"/>
    <w:rsid w:val="29BA3D4D"/>
    <w:rsid w:val="44BB1FBB"/>
    <w:rsid w:val="56E777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ind w:left="20"/>
      <w:outlineLvl w:val="1"/>
    </w:pPr>
    <w:rPr>
      <w:rFonts w:ascii="宋体" w:hAnsi="宋体" w:eastAsia="宋体" w:cs="宋体"/>
      <w:sz w:val="28"/>
      <w:szCs w:val="28"/>
      <w:lang w:val="en-US" w:eastAsia="zh-CN" w:bidi="ar-SA"/>
    </w:rPr>
  </w:style>
  <w:style w:type="character" w:default="1" w:styleId="6">
    <w:name w:val="Default Paragraph Font"/>
    <w:semiHidden/>
    <w:unhideWhenUsed/>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1"/>
      <w:szCs w:val="21"/>
      <w:lang w:val="en-US" w:eastAsia="zh-CN" w:bidi="ar-SA"/>
    </w:rPr>
  </w:style>
  <w:style w:type="paragraph" w:styleId="4">
    <w:name w:val="Title"/>
    <w:basedOn w:val="1"/>
    <w:qFormat/>
    <w:uiPriority w:val="1"/>
    <w:pPr>
      <w:spacing w:before="22" w:line="952" w:lineRule="exact"/>
      <w:ind w:left="1184" w:right="1142"/>
      <w:jc w:val="center"/>
    </w:pPr>
    <w:rPr>
      <w:rFonts w:ascii="微软雅黑" w:hAnsi="微软雅黑" w:eastAsia="微软雅黑" w:cs="微软雅黑"/>
      <w:b/>
      <w:bCs/>
      <w:sz w:val="52"/>
      <w:szCs w:val="52"/>
      <w:lang w:val="en-US" w:eastAsia="zh-CN" w:bidi="ar-SA"/>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587" w:hanging="211"/>
    </w:pPr>
    <w:rPr>
      <w:rFonts w:ascii="宋体" w:hAnsi="宋体" w:eastAsia="宋体" w:cs="宋体"/>
      <w:lang w:val="en-US" w:eastAsia="zh-CN" w:bidi="ar-SA"/>
    </w:rPr>
  </w:style>
  <w:style w:type="paragraph" w:customStyle="1" w:styleId="9">
    <w:name w:val="Table Paragraph"/>
    <w:basedOn w:val="1"/>
    <w:qFormat/>
    <w:uiPriority w:val="1"/>
    <w:pPr>
      <w:spacing w:before="16"/>
      <w:ind w:left="827" w:right="967"/>
      <w:jc w:val="center"/>
    </w:pPr>
    <w:rPr>
      <w:rFonts w:ascii="微软雅黑" w:hAnsi="微软雅黑" w:eastAsia="微软雅黑" w:cs="微软雅黑"/>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1" Type="http://schemas.openxmlformats.org/officeDocument/2006/relationships/fontTable" Target="fontTable.xml"/><Relationship Id="rId40" Type="http://schemas.openxmlformats.org/officeDocument/2006/relationships/numbering" Target="numbering.xml"/><Relationship Id="rId4" Type="http://schemas.openxmlformats.org/officeDocument/2006/relationships/endnotes" Target="endnotes.xml"/><Relationship Id="rId39" Type="http://schemas.openxmlformats.org/officeDocument/2006/relationships/customXml" Target="../customXml/item1.xml"/><Relationship Id="rId38" Type="http://schemas.openxmlformats.org/officeDocument/2006/relationships/image" Target="media/image30.jpeg"/><Relationship Id="rId37" Type="http://schemas.openxmlformats.org/officeDocument/2006/relationships/image" Target="media/image29.png"/><Relationship Id="rId36" Type="http://schemas.openxmlformats.org/officeDocument/2006/relationships/image" Target="media/image28.jpeg"/><Relationship Id="rId35" Type="http://schemas.openxmlformats.org/officeDocument/2006/relationships/image" Target="media/image27.jpeg"/><Relationship Id="rId34" Type="http://schemas.openxmlformats.org/officeDocument/2006/relationships/image" Target="media/image26.jpeg"/><Relationship Id="rId33" Type="http://schemas.openxmlformats.org/officeDocument/2006/relationships/image" Target="media/image25.jpeg"/><Relationship Id="rId32" Type="http://schemas.openxmlformats.org/officeDocument/2006/relationships/image" Target="media/image24.jpeg"/><Relationship Id="rId31" Type="http://schemas.openxmlformats.org/officeDocument/2006/relationships/image" Target="media/image23.jpeg"/><Relationship Id="rId30" Type="http://schemas.openxmlformats.org/officeDocument/2006/relationships/image" Target="media/image22.jpeg"/><Relationship Id="rId3" Type="http://schemas.openxmlformats.org/officeDocument/2006/relationships/footnotes" Target="footnotes.xml"/><Relationship Id="rId29" Type="http://schemas.openxmlformats.org/officeDocument/2006/relationships/image" Target="media/image21.jpeg"/><Relationship Id="rId28" Type="http://schemas.openxmlformats.org/officeDocument/2006/relationships/image" Target="media/image20.jpeg"/><Relationship Id="rId27" Type="http://schemas.openxmlformats.org/officeDocument/2006/relationships/image" Target="media/image19.png"/><Relationship Id="rId26" Type="http://schemas.openxmlformats.org/officeDocument/2006/relationships/image" Target="media/image18.jpeg"/><Relationship Id="rId25" Type="http://schemas.openxmlformats.org/officeDocument/2006/relationships/image" Target="media/image17.jpeg"/><Relationship Id="rId24" Type="http://schemas.openxmlformats.org/officeDocument/2006/relationships/image" Target="media/image16.jpeg"/><Relationship Id="rId23" Type="http://schemas.openxmlformats.org/officeDocument/2006/relationships/image" Target="media/image15.jpeg"/><Relationship Id="rId22" Type="http://schemas.openxmlformats.org/officeDocument/2006/relationships/image" Target="media/image14.jpeg"/><Relationship Id="rId21" Type="http://schemas.openxmlformats.org/officeDocument/2006/relationships/image" Target="media/image13.jpeg"/><Relationship Id="rId20" Type="http://schemas.openxmlformats.org/officeDocument/2006/relationships/image" Target="media/image12.jpe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jpeg"/><Relationship Id="rId17" Type="http://schemas.openxmlformats.org/officeDocument/2006/relationships/image" Target="media/image9.jpeg"/><Relationship Id="rId16" Type="http://schemas.openxmlformats.org/officeDocument/2006/relationships/image" Target="media/image8.jpeg"/><Relationship Id="rId15" Type="http://schemas.openxmlformats.org/officeDocument/2006/relationships/image" Target="media/image7.pn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49"/>
    <customShpInfo spid="_x0000_s2050"/>
    <customShpInfo spid="_x0000_s2051"/>
    <customShpInfo spid="_x0000_s2052"/>
    <customShpInfo spid="_x0000_s1027"/>
    <customShpInfo spid="_x0000_s1028"/>
    <customShpInfo spid="_x0000_s1026"/>
    <customShpInfo spid="_x0000_s1030"/>
    <customShpInfo spid="_x0000_s1031"/>
    <customShpInfo spid="_x0000_s1032"/>
    <customShpInfo spid="_x0000_s1029"/>
    <customShpInfo spid="_x0000_s1034"/>
    <customShpInfo spid="_x0000_s1035"/>
    <customShpInfo spid="_x0000_s1036"/>
    <customShpInfo spid="_x0000_s1033"/>
    <customShpInfo spid="_x0000_s1038"/>
    <customShpInfo spid="_x0000_s1039"/>
    <customShpInfo spid="_x0000_s1040"/>
    <customShpInfo spid="_x0000_s1037"/>
    <customShpInfo spid="_x0000_s1041"/>
    <customShpInfo spid="_x0000_s1043"/>
    <customShpInfo spid="_x0000_s1044"/>
    <customShpInfo spid="_x0000_s1045"/>
    <customShpInfo spid="_x0000_s1042"/>
    <customShpInfo spid="_x0000_s1047"/>
    <customShpInfo spid="_x0000_s1048"/>
    <customShpInfo spid="_x0000_s1049"/>
    <customShpInfo spid="_x0000_s104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2021-10-11T03:36:00Z</dcterms:created>
  <dc:creator>ranwei</dc:creator>
  <cp:lastModifiedBy>金陈杰</cp:lastModifiedBy>
  <dcterms:modified xsi:type="dcterms:W3CDTF">2021-10-14T02:16:30Z</dcterms:modified>
  <dc:title>安全生产    科技兴煤                               FAX 传真</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2021-10-09T00:00:00Z</vt:filetime>
  </property>
  <property fmtid="{D5CDD505-2E9C-101B-9397-08002B2CF9AE}" pid="3" name="Creator">
    <vt:lpwstr>WPS 文字</vt:lpwstr>
  </property>
  <property fmtid="{D5CDD505-2E9C-101B-9397-08002B2CF9AE}" pid="4" name="LastSaved">
    <vt:filetime>2021-10-11T00:00:00Z</vt:filetime>
  </property>
  <property fmtid="{D5CDD505-2E9C-101B-9397-08002B2CF9AE}" pid="5" name="KSOProductBuildVer">
    <vt:lpwstr>2052-11.1.0.10938</vt:lpwstr>
  </property>
  <property fmtid="{D5CDD505-2E9C-101B-9397-08002B2CF9AE}" pid="6" name="ICV">
    <vt:lpwstr>4FCB85210DDB4B51B261340B18343A71</vt:lpwstr>
  </property>
</Properties>
</file>