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084" w:firstLineChars="300"/>
        <w:rPr>
          <w:b/>
          <w:sz w:val="36"/>
          <w:szCs w:val="28"/>
        </w:rPr>
      </w:pPr>
      <w:r>
        <w:rPr>
          <w:rFonts w:hint="eastAsia"/>
          <w:b/>
          <w:sz w:val="36"/>
          <w:szCs w:val="28"/>
        </w:rPr>
        <w:t>第22届中国国际（西部）光电产业博览会暨论坛</w:t>
      </w:r>
    </w:p>
    <w:p>
      <w:pPr>
        <w:spacing w:line="520" w:lineRule="exact"/>
        <w:ind w:firstLine="2891" w:firstLineChars="900"/>
        <w:rPr>
          <w:b/>
          <w:color w:val="FF0000"/>
          <w:sz w:val="32"/>
        </w:rPr>
      </w:pPr>
      <w:r>
        <w:rPr>
          <w:rFonts w:hint="eastAsia"/>
          <w:b/>
          <w:color w:val="FF0000"/>
          <w:sz w:val="32"/>
        </w:rPr>
        <w:t>====再 次 延 期 通 知====</w:t>
      </w:r>
    </w:p>
    <w:p>
      <w:pPr>
        <w:spacing w:line="520" w:lineRule="exact"/>
        <w:rPr>
          <w:rFonts w:hint="eastAsia"/>
          <w:sz w:val="28"/>
        </w:rPr>
      </w:pPr>
      <w:r>
        <w:rPr>
          <w:rFonts w:hint="eastAsia"/>
          <w:sz w:val="28"/>
        </w:rPr>
        <w:t>各参展商、观众及合作伙伴:</w:t>
      </w:r>
    </w:p>
    <w:p>
      <w:pPr>
        <w:spacing w:line="520" w:lineRule="exact"/>
        <w:ind w:firstLine="560" w:firstLineChars="200"/>
        <w:rPr>
          <w:rFonts w:hint="default"/>
          <w:sz w:val="28"/>
          <w:lang w:val="en-US" w:eastAsia="zh-CN"/>
        </w:rPr>
      </w:pPr>
      <w:r>
        <w:rPr>
          <w:rFonts w:hint="eastAsia"/>
          <w:sz w:val="28"/>
        </w:rPr>
        <w:t>鉴于</w:t>
      </w:r>
      <w:r>
        <w:rPr>
          <w:rFonts w:hint="eastAsia"/>
          <w:sz w:val="28"/>
          <w:lang w:val="en-US" w:eastAsia="zh-CN"/>
        </w:rPr>
        <w:t>目前成都疫情蔓延比较严重及</w:t>
      </w:r>
      <w:r>
        <w:rPr>
          <w:rFonts w:hint="eastAsia"/>
          <w:sz w:val="28"/>
        </w:rPr>
        <w:t>国内多地疫情</w:t>
      </w:r>
      <w:r>
        <w:rPr>
          <w:rFonts w:hint="eastAsia"/>
          <w:sz w:val="28"/>
          <w:lang w:val="en-US" w:eastAsia="zh-CN"/>
        </w:rPr>
        <w:t>反复，且组委会邀请的珠三角/长三角等地专业买家、团体观众因疫情原因纷纷取消观展行程安排，又组委会邀请的论坛专家因疫情原因亦无法到场，为保障参展商、合作伙伴、观众朋友人身安全，降低企业财产损失，我们慎重考虑：</w:t>
      </w:r>
    </w:p>
    <w:p>
      <w:pPr>
        <w:spacing w:line="520" w:lineRule="exact"/>
        <w:ind w:firstLine="560" w:firstLineChars="200"/>
        <w:rPr>
          <w:sz w:val="28"/>
        </w:rPr>
      </w:pPr>
      <w:r>
        <w:rPr>
          <w:rFonts w:hint="eastAsia"/>
          <w:sz w:val="28"/>
        </w:rPr>
        <w:t>原定于</w:t>
      </w:r>
      <w:r>
        <w:rPr>
          <w:rFonts w:hint="eastAsia"/>
          <w:sz w:val="28"/>
          <w:u w:val="single"/>
        </w:rPr>
        <w:t>2022年4月27日-29日</w:t>
      </w:r>
      <w:r>
        <w:rPr>
          <w:rFonts w:hint="eastAsia"/>
          <w:sz w:val="28"/>
        </w:rPr>
        <w:t>在成都世纪城新国际会展中心开展的2022第22届中国国际（</w:t>
      </w:r>
      <w:r>
        <w:rPr>
          <w:rFonts w:hint="eastAsia"/>
          <w:sz w:val="28"/>
          <w:lang w:val="en-US" w:eastAsia="zh-CN"/>
        </w:rPr>
        <w:t>西部</w:t>
      </w:r>
      <w:r>
        <w:rPr>
          <w:rFonts w:hint="eastAsia"/>
          <w:sz w:val="28"/>
        </w:rPr>
        <w:t>）光电产业博览会暨论坛延期</w:t>
      </w:r>
      <w:r>
        <w:rPr>
          <w:rFonts w:hint="eastAsia"/>
          <w:sz w:val="28"/>
          <w:lang w:val="en-US" w:eastAsia="zh-CN"/>
        </w:rPr>
        <w:t>至</w:t>
      </w:r>
      <w:r>
        <w:rPr>
          <w:rFonts w:hint="eastAsia"/>
          <w:b/>
          <w:bCs/>
          <w:color w:val="FF0000"/>
          <w:sz w:val="28"/>
          <w:u w:val="single"/>
          <w:lang w:val="en-US" w:eastAsia="zh-CN"/>
        </w:rPr>
        <w:t>2023年4月26日-28日</w:t>
      </w:r>
      <w:r>
        <w:rPr>
          <w:rFonts w:hint="eastAsia"/>
          <w:sz w:val="28"/>
          <w:lang w:val="en-US" w:eastAsia="zh-CN"/>
        </w:rPr>
        <w:t>举办</w:t>
      </w:r>
      <w:r>
        <w:rPr>
          <w:rFonts w:hint="eastAsia"/>
          <w:sz w:val="28"/>
        </w:rPr>
        <w:t>。举办地点不变</w:t>
      </w:r>
      <w:r>
        <w:rPr>
          <w:rFonts w:hint="eastAsia"/>
          <w:sz w:val="28"/>
          <w:lang w:eastAsia="zh-CN"/>
        </w:rPr>
        <w:t>（</w:t>
      </w:r>
      <w:r>
        <w:rPr>
          <w:rFonts w:hint="eastAsia"/>
          <w:b/>
          <w:bCs/>
          <w:sz w:val="28"/>
          <w:u w:val="single"/>
        </w:rPr>
        <w:t>成都世纪城新国际会展中心</w:t>
      </w:r>
      <w:r>
        <w:rPr>
          <w:rFonts w:hint="eastAsia"/>
          <w:b/>
          <w:bCs/>
          <w:sz w:val="28"/>
          <w:u w:val="single"/>
          <w:lang w:eastAsia="zh-CN"/>
        </w:rPr>
        <w:t>，</w:t>
      </w:r>
      <w:r>
        <w:rPr>
          <w:rFonts w:hint="eastAsia"/>
          <w:b/>
          <w:bCs/>
          <w:sz w:val="28"/>
          <w:u w:val="single"/>
          <w:lang w:val="en-US" w:eastAsia="zh-CN"/>
        </w:rPr>
        <w:t>电</w:t>
      </w:r>
      <w:r>
        <w:rPr>
          <w:rFonts w:hint="eastAsia" w:ascii="楷体" w:hAnsi="楷体" w:eastAsia="楷体"/>
          <w:sz w:val="24"/>
        </w:rPr>
        <w:t xml:space="preserve">18584594618 </w:t>
      </w:r>
      <w:r>
        <w:rPr>
          <w:rFonts w:hint="eastAsia"/>
          <w:sz w:val="28"/>
          <w:lang w:eastAsia="zh-CN"/>
        </w:rPr>
        <w:t>）</w:t>
      </w:r>
      <w:r>
        <w:rPr>
          <w:rFonts w:hint="eastAsia"/>
          <w:sz w:val="28"/>
        </w:rPr>
        <w:t>。</w:t>
      </w:r>
    </w:p>
    <w:p>
      <w:pPr>
        <w:spacing w:line="520" w:lineRule="exact"/>
        <w:ind w:firstLine="560" w:firstLineChars="200"/>
        <w:rPr>
          <w:rFonts w:hint="eastAsia"/>
          <w:sz w:val="28"/>
        </w:rPr>
      </w:pPr>
      <w:r>
        <w:rPr>
          <w:rFonts w:hint="eastAsia"/>
          <w:sz w:val="28"/>
        </w:rPr>
        <w:t>同时，本届博览会所有配套的论坛会议、西部多省市光学学会和电子学会联谊会暨学术交流会等配套活动也将同步顺延，相关信息将另行通知</w:t>
      </w:r>
      <w:r>
        <w:rPr>
          <w:rFonts w:hint="eastAsia" w:ascii="宋体" w:hAnsi="宋体" w:eastAsia="宋体" w:cs="宋体"/>
          <w:b w:val="0"/>
          <w:bCs w:val="0"/>
          <w:sz w:val="28"/>
          <w:lang w:val="en-US" w:eastAsia="zh-CN"/>
        </w:rPr>
        <w:t>WWW.CCWPE.COM</w:t>
      </w:r>
      <w:r>
        <w:rPr>
          <w:rFonts w:hint="eastAsia"/>
          <w:sz w:val="28"/>
        </w:rPr>
        <w:t>。</w:t>
      </w:r>
    </w:p>
    <w:p>
      <w:pPr>
        <w:spacing w:line="520" w:lineRule="exact"/>
        <w:ind w:firstLine="560" w:firstLineChars="200"/>
        <w:rPr>
          <w:sz w:val="28"/>
        </w:rPr>
      </w:pPr>
      <w:r>
        <w:rPr>
          <w:rFonts w:hint="eastAsia"/>
          <w:sz w:val="28"/>
        </w:rPr>
        <w:t>因延期给您造成的不便还请谅解，在此，组委会郑重承诺，展会虽然延期，但</w:t>
      </w:r>
      <w:bookmarkStart w:id="0" w:name="_GoBack"/>
      <w:bookmarkEnd w:id="0"/>
      <w:r>
        <w:rPr>
          <w:rFonts w:hint="eastAsia"/>
          <w:sz w:val="28"/>
        </w:rPr>
        <w:t>我们对各位展商/观众/专家/领导服务的热心至诚不变，对立志打造西部光电行业品牌博览会的雄心壮志不移。我们将充分利用延期的有利时间，在20来家主办单位及成都政府支持下，把本届展会各项工作做得更加扎实细致，努力让本届西部光电博览会规模、档次更上一层楼。</w:t>
      </w:r>
    </w:p>
    <w:p>
      <w:pPr>
        <w:spacing w:line="520" w:lineRule="exact"/>
        <w:ind w:firstLine="570"/>
        <w:rPr>
          <w:sz w:val="28"/>
        </w:rPr>
      </w:pPr>
      <w:r>
        <w:rPr>
          <w:rFonts w:hint="eastAsia"/>
          <w:sz w:val="28"/>
        </w:rPr>
        <w:t>最后，再次感谢各位展商/观众及所有关心支持本届展会的热心人士长期以来的支持与理解，组委会将会同主办、协办单位及属地政府部门，对疫情的发展态势保持密切关注，做好展会的后续保障工作。</w:t>
      </w:r>
    </w:p>
    <w:p>
      <w:pPr>
        <w:spacing w:line="520" w:lineRule="exact"/>
        <w:ind w:firstLine="560" w:firstLineChars="200"/>
        <w:rPr>
          <w:rFonts w:hint="eastAsia"/>
          <w:sz w:val="28"/>
        </w:rPr>
      </w:pPr>
      <w:r>
        <w:rPr>
          <w:rFonts w:hint="eastAsia"/>
          <w:sz w:val="28"/>
        </w:rPr>
        <w:t>让我们携手抗疫，共克难关！  期望疫情尽早消退，期待与您早日相聚。</w:t>
      </w:r>
    </w:p>
    <w:p>
      <w:pPr>
        <w:spacing w:line="520" w:lineRule="exact"/>
        <w:ind w:firstLine="1120" w:firstLineChars="400"/>
        <w:rPr>
          <w:rFonts w:hint="default" w:eastAsiaTheme="minorEastAsia"/>
          <w:sz w:val="28"/>
          <w:lang w:val="en-US" w:eastAsia="zh-CN"/>
        </w:rPr>
      </w:pPr>
      <w:r>
        <w:rPr>
          <w:rFonts w:hint="eastAsia"/>
          <w:sz w:val="28"/>
        </w:rPr>
        <w:t>特</w:t>
      </w:r>
      <w:r>
        <w:rPr>
          <w:rFonts w:hint="eastAsia"/>
          <w:sz w:val="28"/>
          <w:lang w:val="en-US" w:eastAsia="zh-CN"/>
        </w:rPr>
        <w:t xml:space="preserve"> </w:t>
      </w:r>
      <w:r>
        <w:rPr>
          <w:rFonts w:hint="eastAsia"/>
          <w:sz w:val="28"/>
        </w:rPr>
        <w:t>此</w:t>
      </w:r>
      <w:r>
        <w:rPr>
          <w:rFonts w:hint="eastAsia"/>
          <w:sz w:val="28"/>
          <w:lang w:val="en-US" w:eastAsia="zh-CN"/>
        </w:rPr>
        <w:t xml:space="preserve">!   </w:t>
      </w:r>
      <w:r>
        <w:rPr>
          <w:rFonts w:hint="eastAsia"/>
          <w:sz w:val="28"/>
        </w:rPr>
        <w:t>通</w:t>
      </w:r>
      <w:r>
        <w:rPr>
          <w:rFonts w:hint="eastAsia"/>
          <w:sz w:val="28"/>
          <w:lang w:val="en-US" w:eastAsia="zh-CN"/>
        </w:rPr>
        <w:t xml:space="preserve"> </w:t>
      </w:r>
      <w:r>
        <w:rPr>
          <w:rFonts w:hint="eastAsia"/>
          <w:sz w:val="28"/>
        </w:rPr>
        <w:t>知！</w:t>
      </w:r>
      <w:r>
        <w:rPr>
          <w:rFonts w:hint="eastAsia"/>
          <w:sz w:val="28"/>
          <w:lang w:val="en-US" w:eastAsia="zh-CN"/>
        </w:rPr>
        <w:t xml:space="preserve">       咨询</w:t>
      </w:r>
      <w:r>
        <w:rPr>
          <w:rFonts w:hint="eastAsia" w:ascii="楷体" w:hAnsi="楷体" w:eastAsia="楷体"/>
          <w:sz w:val="24"/>
        </w:rPr>
        <w:t>18584594618</w:t>
      </w:r>
    </w:p>
    <w:p>
      <w:pPr>
        <w:spacing w:line="520" w:lineRule="exact"/>
        <w:ind w:firstLine="3640" w:firstLineChars="1300"/>
        <w:rPr>
          <w:rFonts w:hint="eastAsia"/>
          <w:sz w:val="28"/>
        </w:rPr>
      </w:pPr>
    </w:p>
    <w:p>
      <w:pPr>
        <w:spacing w:line="520" w:lineRule="exact"/>
        <w:rPr>
          <w:sz w:val="24"/>
        </w:rPr>
      </w:pPr>
      <w:r>
        <w:rPr>
          <w:rFonts w:hint="eastAsia"/>
          <w:sz w:val="24"/>
        </w:rPr>
        <w:t xml:space="preserve">                                        第22届中国国际（西部）光电产业博览会</w:t>
      </w:r>
    </w:p>
    <w:p>
      <w:pPr>
        <w:spacing w:line="520" w:lineRule="exact"/>
        <w:rPr>
          <w:sz w:val="24"/>
        </w:rPr>
      </w:pPr>
      <w:r>
        <w:rPr>
          <w:rFonts w:hint="eastAsia"/>
          <w:sz w:val="24"/>
        </w:rPr>
        <w:t xml:space="preserve">                                                  组织委员会办公室</w:t>
      </w:r>
    </w:p>
    <w:p>
      <w:pPr>
        <w:spacing w:line="520" w:lineRule="exact"/>
        <w:rPr>
          <w:sz w:val="24"/>
        </w:rPr>
      </w:pPr>
      <w:r>
        <w:rPr>
          <w:rFonts w:hint="eastAsia"/>
          <w:sz w:val="24"/>
        </w:rPr>
        <w:t xml:space="preserve">                                                   2022年</w:t>
      </w:r>
      <w:r>
        <w:rPr>
          <w:rFonts w:hint="eastAsia"/>
          <w:sz w:val="24"/>
          <w:lang w:val="en-US" w:eastAsia="zh-CN"/>
        </w:rPr>
        <w:t>9</w:t>
      </w:r>
      <w:r>
        <w:rPr>
          <w:rFonts w:hint="eastAsia"/>
          <w:sz w:val="24"/>
        </w:rPr>
        <w:t>月</w:t>
      </w:r>
      <w:r>
        <w:rPr>
          <w:rFonts w:hint="eastAsia"/>
          <w:sz w:val="24"/>
          <w:lang w:val="en-US" w:eastAsia="zh-CN"/>
        </w:rPr>
        <w:t>1</w:t>
      </w:r>
      <w:r>
        <w:rPr>
          <w:rFonts w:hint="eastAsia"/>
          <w:sz w:val="24"/>
        </w:rPr>
        <w:t>日</w:t>
      </w:r>
    </w:p>
    <w:p>
      <w:pPr>
        <w:spacing w:line="320" w:lineRule="exact"/>
        <w:rPr>
          <w:rFonts w:hint="default" w:ascii="楷体" w:hAnsi="楷体" w:eastAsia="楷体"/>
          <w:sz w:val="24"/>
          <w:lang w:val="en-US" w:eastAsia="zh-CN"/>
        </w:rPr>
      </w:pPr>
      <w:r>
        <w:rPr>
          <w:rFonts w:hint="eastAsia" w:ascii="楷体" w:hAnsi="楷体" w:eastAsia="楷体"/>
          <w:sz w:val="24"/>
          <w:lang w:val="en-US" w:eastAsia="zh-CN"/>
        </w:rPr>
        <w:t>西部光电博览会咨询！</w:t>
      </w:r>
    </w:p>
    <w:p>
      <w:pPr>
        <w:spacing w:line="320" w:lineRule="exact"/>
        <w:rPr>
          <w:rFonts w:ascii="楷体" w:hAnsi="楷体" w:eastAsia="楷体"/>
          <w:sz w:val="24"/>
        </w:rPr>
      </w:pPr>
      <w:r>
        <w:rPr>
          <w:rFonts w:hint="eastAsia" w:ascii="楷体" w:hAnsi="楷体" w:eastAsia="楷体"/>
          <w:sz w:val="24"/>
        </w:rPr>
        <w:t xml:space="preserve">电话：18584594618    </w:t>
      </w:r>
      <w:r>
        <w:rPr>
          <w:rFonts w:hint="eastAsia" w:ascii="楷体" w:hAnsi="楷体" w:eastAsia="楷体"/>
          <w:sz w:val="24"/>
          <w:lang w:val="en-US" w:eastAsia="zh-CN"/>
        </w:rPr>
        <w:t xml:space="preserve">       </w:t>
      </w:r>
      <w:r>
        <w:rPr>
          <w:rFonts w:hint="eastAsia" w:ascii="楷体" w:hAnsi="楷体" w:eastAsia="楷体"/>
          <w:sz w:val="24"/>
        </w:rPr>
        <w:t xml:space="preserve">QQ：2567508422  </w:t>
      </w:r>
    </w:p>
    <w:p>
      <w:pPr>
        <w:spacing w:line="320" w:lineRule="exact"/>
        <w:rPr>
          <w:rFonts w:ascii="楷体" w:hAnsi="楷体" w:eastAsia="楷体"/>
          <w:sz w:val="24"/>
        </w:rPr>
      </w:pPr>
      <w:r>
        <w:rPr>
          <w:rFonts w:hint="eastAsia" w:ascii="楷体" w:hAnsi="楷体" w:eastAsia="楷体"/>
          <w:sz w:val="24"/>
        </w:rPr>
        <w:t>邮箱：</w:t>
      </w:r>
      <w:r>
        <w:fldChar w:fldCharType="begin"/>
      </w:r>
      <w:r>
        <w:instrText xml:space="preserve"> HYPERLINK "mailto:2567508422@qq.com" </w:instrText>
      </w:r>
      <w:r>
        <w:fldChar w:fldCharType="separate"/>
      </w:r>
      <w:r>
        <w:rPr>
          <w:rFonts w:hint="eastAsia" w:ascii="楷体" w:hAnsi="楷体" w:eastAsia="楷体"/>
          <w:sz w:val="24"/>
        </w:rPr>
        <w:t>2567508422@qq.com</w:t>
      </w:r>
      <w:r>
        <w:rPr>
          <w:rFonts w:hint="eastAsia" w:ascii="楷体" w:hAnsi="楷体" w:eastAsia="楷体"/>
          <w:sz w:val="24"/>
        </w:rPr>
        <w:fldChar w:fldCharType="end"/>
      </w:r>
      <w:r>
        <w:rPr>
          <w:rFonts w:hint="eastAsia" w:ascii="楷体" w:hAnsi="楷体" w:eastAsia="楷体"/>
          <w:sz w:val="24"/>
        </w:rPr>
        <w:t xml:space="preserve">     官网：WWW.CCWPE.COM</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ZTBkZTA3NTNiNzg1MDM3MzU0ZWZlOWI1MWIwYWUifQ=="/>
  </w:docVars>
  <w:rsids>
    <w:rsidRoot w:val="00770BDC"/>
    <w:rsid w:val="00037CBB"/>
    <w:rsid w:val="000B0F05"/>
    <w:rsid w:val="00197045"/>
    <w:rsid w:val="001F1DA0"/>
    <w:rsid w:val="002D5D9A"/>
    <w:rsid w:val="002F4BA4"/>
    <w:rsid w:val="003D7B66"/>
    <w:rsid w:val="004B47A2"/>
    <w:rsid w:val="004C5CB4"/>
    <w:rsid w:val="005404DD"/>
    <w:rsid w:val="00591345"/>
    <w:rsid w:val="00612195"/>
    <w:rsid w:val="00671F63"/>
    <w:rsid w:val="006848CD"/>
    <w:rsid w:val="00694289"/>
    <w:rsid w:val="006C091D"/>
    <w:rsid w:val="006D3111"/>
    <w:rsid w:val="00767956"/>
    <w:rsid w:val="00770BDC"/>
    <w:rsid w:val="0079165F"/>
    <w:rsid w:val="007A615F"/>
    <w:rsid w:val="00821AF7"/>
    <w:rsid w:val="008626FA"/>
    <w:rsid w:val="00913828"/>
    <w:rsid w:val="00AD0703"/>
    <w:rsid w:val="00B56DF3"/>
    <w:rsid w:val="00BF669F"/>
    <w:rsid w:val="00C12791"/>
    <w:rsid w:val="00D06063"/>
    <w:rsid w:val="00D6573D"/>
    <w:rsid w:val="00DC3DB3"/>
    <w:rsid w:val="00ED785A"/>
    <w:rsid w:val="00F03667"/>
    <w:rsid w:val="00FB6559"/>
    <w:rsid w:val="09671F65"/>
    <w:rsid w:val="5B992EF8"/>
    <w:rsid w:val="62393F27"/>
    <w:rsid w:val="704C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9"/>
    <w:semiHidden/>
    <w:unhideWhenUsed/>
    <w:uiPriority w:val="99"/>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日期 Char"/>
    <w:basedOn w:val="5"/>
    <w:link w:val="2"/>
    <w:semiHidden/>
    <w:uiPriority w:val="99"/>
  </w:style>
  <w:style w:type="character" w:customStyle="1" w:styleId="9">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647</Words>
  <Characters>819</Characters>
  <Lines>7</Lines>
  <Paragraphs>2</Paragraphs>
  <TotalTime>1</TotalTime>
  <ScaleCrop>false</ScaleCrop>
  <LinksUpToDate>false</LinksUpToDate>
  <CharactersWithSpaces>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2022-03-29T07:05:00Z</dcterms:created>
  <dc:creator>xb21cn</dc:creator>
  <cp:lastModifiedBy>正仪</cp:lastModifiedBy>
  <cp:lastPrinted>2022-04-13T07:34:00Z</cp:lastPrinted>
  <dcterms:modified xsi:type="dcterms:W3CDTF">2022-09-05T09:19:11Z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6C41EEA3D24A4167876AF513163712E8</vt:lpwstr>
  </property>
</Properties>
</file>